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84A" w:rsidRPr="00303F1A" w:rsidRDefault="00B41BCA" w:rsidP="007E4BAD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bookmarkStart w:id="0" w:name="_GoBack"/>
      <w:bookmarkEnd w:id="0"/>
      <w:r w:rsidRPr="00237D36">
        <w:rPr>
          <w:rFonts w:asciiTheme="minorHAnsi" w:hAnsiTheme="minorHAnsi"/>
          <w:b/>
          <w:bCs/>
          <w:color w:val="00B050"/>
          <w:sz w:val="22"/>
          <w:szCs w:val="22"/>
          <w:lang w:val="es-ES"/>
        </w:rPr>
        <w:t xml:space="preserve">Solicitud de preinscripción en el curso </w:t>
      </w:r>
      <w:r w:rsidR="00237D36" w:rsidRPr="00237D36">
        <w:rPr>
          <w:rFonts w:asciiTheme="minorHAnsi" w:hAnsiTheme="minorHAnsi"/>
          <w:b/>
          <w:bCs/>
          <w:i/>
          <w:color w:val="00B050"/>
          <w:sz w:val="22"/>
          <w:szCs w:val="22"/>
          <w:lang w:val="es-ES"/>
        </w:rPr>
        <w:t>Práctica de</w:t>
      </w:r>
      <w:r w:rsidRPr="00237D36">
        <w:rPr>
          <w:rFonts w:asciiTheme="minorHAnsi" w:hAnsiTheme="minorHAnsi"/>
          <w:b/>
          <w:bCs/>
          <w:i/>
          <w:color w:val="00B050"/>
          <w:sz w:val="22"/>
          <w:szCs w:val="22"/>
          <w:lang w:val="es-ES"/>
        </w:rPr>
        <w:t xml:space="preserve"> Derecho civil vasco: aspectos familiares y sucesorios</w:t>
      </w:r>
      <w:r w:rsidRPr="00237D36">
        <w:rPr>
          <w:rFonts w:asciiTheme="minorHAnsi" w:hAnsiTheme="minorHAnsi"/>
          <w:b/>
          <w:bCs/>
          <w:color w:val="00B050"/>
          <w:sz w:val="22"/>
          <w:szCs w:val="22"/>
          <w:lang w:val="es-ES"/>
        </w:rPr>
        <w:t xml:space="preserve"> (</w:t>
      </w:r>
      <w:r w:rsidR="00237D36" w:rsidRPr="00237D36">
        <w:rPr>
          <w:rFonts w:asciiTheme="minorHAnsi" w:hAnsiTheme="minorHAnsi"/>
          <w:b/>
          <w:bCs/>
          <w:color w:val="00B050"/>
          <w:sz w:val="22"/>
          <w:szCs w:val="22"/>
          <w:lang w:val="es-ES"/>
        </w:rPr>
        <w:t>3</w:t>
      </w:r>
      <w:r w:rsidR="00020143" w:rsidRPr="00237D36">
        <w:rPr>
          <w:rFonts w:asciiTheme="minorHAnsi" w:hAnsiTheme="minorHAnsi"/>
          <w:b/>
          <w:bCs/>
          <w:color w:val="00B050"/>
          <w:sz w:val="22"/>
          <w:szCs w:val="22"/>
          <w:lang w:val="es-ES"/>
        </w:rPr>
        <w:t xml:space="preserve">ª </w:t>
      </w:r>
      <w:r w:rsidRPr="00237D36">
        <w:rPr>
          <w:rFonts w:asciiTheme="minorHAnsi" w:hAnsiTheme="minorHAnsi"/>
          <w:b/>
          <w:bCs/>
          <w:color w:val="00B050"/>
          <w:sz w:val="22"/>
          <w:szCs w:val="22"/>
          <w:lang w:val="es-ES"/>
        </w:rPr>
        <w:t>edición 201</w:t>
      </w:r>
      <w:r w:rsidR="00237D36" w:rsidRPr="00237D36">
        <w:rPr>
          <w:rFonts w:asciiTheme="minorHAnsi" w:hAnsiTheme="minorHAnsi"/>
          <w:b/>
          <w:bCs/>
          <w:color w:val="00B050"/>
          <w:sz w:val="22"/>
          <w:szCs w:val="22"/>
          <w:lang w:val="es-ES"/>
        </w:rPr>
        <w:t>8</w:t>
      </w:r>
      <w:r w:rsidRPr="00237D36">
        <w:rPr>
          <w:rFonts w:asciiTheme="minorHAnsi" w:hAnsiTheme="minorHAnsi"/>
          <w:b/>
          <w:bCs/>
          <w:color w:val="00B050"/>
          <w:sz w:val="22"/>
          <w:szCs w:val="22"/>
          <w:lang w:val="es-ES"/>
        </w:rPr>
        <w:t>)</w:t>
      </w:r>
    </w:p>
    <w:p w:rsidR="00D8484A" w:rsidRPr="00303F1A" w:rsidRDefault="00D8484A" w:rsidP="00D8484A">
      <w:pPr>
        <w:rPr>
          <w:rFonts w:ascii="Calibri" w:hAnsi="Calibri"/>
          <w:sz w:val="22"/>
          <w:szCs w:val="22"/>
          <w:lang w:val="es-E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3"/>
        <w:gridCol w:w="4843"/>
      </w:tblGrid>
      <w:tr w:rsidR="00D8484A" w:rsidRPr="00303F1A" w:rsidTr="00237D36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00B050"/>
          </w:tcPr>
          <w:p w:rsidR="00D8484A" w:rsidRPr="00020143" w:rsidRDefault="00D8484A" w:rsidP="00B41BCA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02014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  <w:t>1. DATOS PERSO</w:t>
            </w:r>
            <w:r w:rsidR="00B41BCA" w:rsidRPr="00020143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  <w:t>NALES</w:t>
            </w:r>
            <w:r w:rsidRPr="0002014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</w:p>
        </w:tc>
      </w:tr>
      <w:tr w:rsidR="00303F1A" w:rsidRPr="00303F1A" w:rsidTr="00020143">
        <w:trPr>
          <w:trHeight w:val="661"/>
        </w:trPr>
        <w:tc>
          <w:tcPr>
            <w:tcW w:w="2314" w:type="pct"/>
            <w:tcBorders>
              <w:top w:val="single" w:sz="4" w:space="0" w:color="auto"/>
            </w:tcBorders>
          </w:tcPr>
          <w:p w:rsidR="00303F1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Primer apel</w:t>
            </w: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l</w:t>
            </w: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ido:</w:t>
            </w:r>
          </w:p>
          <w:p w:rsidR="00303F1A" w:rsidRDefault="00303F1A" w:rsidP="00303F1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  <w:p w:rsidR="007D125E" w:rsidRPr="00303F1A" w:rsidRDefault="007D125E" w:rsidP="00303F1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86" w:type="pct"/>
            <w:tcBorders>
              <w:top w:val="single" w:sz="4" w:space="0" w:color="auto"/>
            </w:tcBorders>
          </w:tcPr>
          <w:p w:rsidR="00303F1A" w:rsidRPr="00303F1A" w:rsidRDefault="00303F1A" w:rsidP="00303F1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Segundo </w:t>
            </w: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apellido</w:t>
            </w: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  <w:p w:rsidR="00303F1A" w:rsidRPr="00303F1A" w:rsidRDefault="00303F1A" w:rsidP="00303F1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8484A" w:rsidRPr="00303F1A" w:rsidTr="00B41BCA">
        <w:trPr>
          <w:trHeight w:val="765"/>
        </w:trPr>
        <w:tc>
          <w:tcPr>
            <w:tcW w:w="2314" w:type="pct"/>
          </w:tcPr>
          <w:p w:rsidR="00D8484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Nombre</w:t>
            </w:r>
            <w:r w:rsidR="00D8484A" w:rsidRPr="00303F1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  <w:p w:rsidR="00D8484A" w:rsidRPr="00303F1A" w:rsidRDefault="00D8484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86" w:type="pct"/>
          </w:tcPr>
          <w:p w:rsidR="00D8484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NIF</w:t>
            </w:r>
            <w:r w:rsidR="00D8484A"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</w:p>
          <w:p w:rsidR="00D8484A" w:rsidRPr="00303F1A" w:rsidRDefault="00D8484A" w:rsidP="00D8484A">
            <w:pPr>
              <w:rPr>
                <w:rFonts w:ascii="Calibri" w:hAnsi="Calibri"/>
                <w:i/>
                <w:sz w:val="22"/>
                <w:szCs w:val="22"/>
                <w:lang w:val="es-ES"/>
              </w:rPr>
            </w:pPr>
          </w:p>
        </w:tc>
      </w:tr>
      <w:tr w:rsidR="00303F1A" w:rsidRPr="00303F1A" w:rsidTr="00303F1A">
        <w:tc>
          <w:tcPr>
            <w:tcW w:w="2314" w:type="pct"/>
          </w:tcPr>
          <w:p w:rsid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Dirección</w:t>
            </w: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</w:p>
          <w:p w:rsidR="00303F1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  <w:p w:rsidR="00303F1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86" w:type="pct"/>
          </w:tcPr>
          <w:p w:rsidR="00303F1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Localidad</w:t>
            </w: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</w:p>
        </w:tc>
      </w:tr>
      <w:tr w:rsidR="00303F1A" w:rsidRPr="00303F1A" w:rsidTr="00A67EE6">
        <w:trPr>
          <w:cantSplit/>
        </w:trPr>
        <w:tc>
          <w:tcPr>
            <w:tcW w:w="2314" w:type="pct"/>
          </w:tcPr>
          <w:p w:rsidR="00303F1A" w:rsidRPr="00303F1A" w:rsidRDefault="00303F1A" w:rsidP="00303F1A">
            <w:pPr>
              <w:rPr>
                <w:rFonts w:ascii="Calibri" w:hAnsi="Calibri"/>
                <w:i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Provincia: </w:t>
            </w:r>
          </w:p>
          <w:p w:rsidR="00303F1A" w:rsidRPr="00303F1A" w:rsidRDefault="00303F1A" w:rsidP="00A67EE6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2686" w:type="pct"/>
          </w:tcPr>
          <w:p w:rsidR="00303F1A" w:rsidRPr="00303F1A" w:rsidRDefault="00303F1A" w:rsidP="00A67EE6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s-ES"/>
              </w:rPr>
              <w:t>CP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:</w:t>
            </w:r>
          </w:p>
        </w:tc>
      </w:tr>
      <w:tr w:rsidR="00D8484A" w:rsidRPr="00303F1A" w:rsidTr="00B41BCA">
        <w:trPr>
          <w:cantSplit/>
        </w:trPr>
        <w:tc>
          <w:tcPr>
            <w:tcW w:w="2314" w:type="pct"/>
          </w:tcPr>
          <w:p w:rsidR="00D8484A" w:rsidRPr="00303F1A" w:rsidRDefault="00D8484A" w:rsidP="00D8484A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Teléfono:</w:t>
            </w:r>
          </w:p>
          <w:p w:rsidR="00D8484A" w:rsidRPr="00303F1A" w:rsidRDefault="00D8484A" w:rsidP="00D8484A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2686" w:type="pct"/>
          </w:tcPr>
          <w:p w:rsidR="00D8484A" w:rsidRPr="00303F1A" w:rsidRDefault="00D8484A" w:rsidP="00D8484A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E-Mail:</w:t>
            </w:r>
          </w:p>
        </w:tc>
      </w:tr>
    </w:tbl>
    <w:p w:rsidR="00D8484A" w:rsidRPr="00303F1A" w:rsidRDefault="00D8484A" w:rsidP="00D8484A">
      <w:pPr>
        <w:rPr>
          <w:rFonts w:ascii="Calibri" w:hAnsi="Calibri"/>
          <w:sz w:val="22"/>
          <w:szCs w:val="22"/>
          <w:lang w:val="es-E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3"/>
        <w:gridCol w:w="4723"/>
      </w:tblGrid>
      <w:tr w:rsidR="00D8484A" w:rsidRPr="00303F1A" w:rsidTr="00237D36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00B050"/>
          </w:tcPr>
          <w:p w:rsidR="00D8484A" w:rsidRPr="00020143" w:rsidRDefault="00D8484A" w:rsidP="00D8484A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02014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  <w:t xml:space="preserve">2. DATOS ACADÉMICOS </w:t>
            </w:r>
          </w:p>
        </w:tc>
      </w:tr>
      <w:tr w:rsidR="00D8484A" w:rsidRPr="00303F1A" w:rsidTr="00020143">
        <w:trPr>
          <w:trHeight w:val="765"/>
        </w:trPr>
        <w:tc>
          <w:tcPr>
            <w:tcW w:w="2381" w:type="pct"/>
            <w:tcBorders>
              <w:top w:val="single" w:sz="6" w:space="0" w:color="auto"/>
            </w:tcBorders>
          </w:tcPr>
          <w:p w:rsidR="00D8484A" w:rsidRPr="00303F1A" w:rsidRDefault="00D8484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Titulación de acceso</w:t>
            </w:r>
            <w:r w:rsidR="00B41BCA" w:rsidRPr="00303F1A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al curso</w:t>
            </w: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  <w:p w:rsidR="00D8484A" w:rsidRPr="00303F1A" w:rsidRDefault="00D8484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19" w:type="pct"/>
            <w:tcBorders>
              <w:top w:val="single" w:sz="6" w:space="0" w:color="auto"/>
            </w:tcBorders>
          </w:tcPr>
          <w:p w:rsidR="00D8484A" w:rsidRPr="00303F1A" w:rsidRDefault="00B41BC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Universidad</w:t>
            </w:r>
            <w:r w:rsidR="00D8484A"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en</w:t>
            </w:r>
            <w:r w:rsidR="00D8484A"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 que se obt</w:t>
            </w: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uvo:</w:t>
            </w:r>
          </w:p>
          <w:p w:rsidR="00D8484A" w:rsidRPr="00303F1A" w:rsidRDefault="00D8484A" w:rsidP="00D8484A">
            <w:pPr>
              <w:rPr>
                <w:rFonts w:ascii="Calibri" w:hAnsi="Calibri"/>
                <w:i/>
                <w:sz w:val="22"/>
                <w:szCs w:val="22"/>
                <w:lang w:val="es-ES"/>
              </w:rPr>
            </w:pPr>
          </w:p>
        </w:tc>
      </w:tr>
      <w:tr w:rsidR="00D8484A" w:rsidRPr="00303F1A" w:rsidTr="007E4BAD">
        <w:tc>
          <w:tcPr>
            <w:tcW w:w="2381" w:type="pct"/>
          </w:tcPr>
          <w:p w:rsidR="00D8484A" w:rsidRPr="00303F1A" w:rsidRDefault="00B41BCA" w:rsidP="00D8484A">
            <w:pPr>
              <w:rPr>
                <w:rFonts w:ascii="Calibri" w:hAnsi="Calibri"/>
                <w:i/>
                <w:sz w:val="22"/>
                <w:szCs w:val="22"/>
                <w:lang w:val="es-ES"/>
              </w:rPr>
            </w:pP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Fecha de obtención</w:t>
            </w:r>
            <w:r w:rsidR="00D8484A"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</w:p>
          <w:p w:rsidR="00D8484A" w:rsidRPr="00303F1A" w:rsidRDefault="00D8484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19" w:type="pct"/>
          </w:tcPr>
          <w:p w:rsidR="00D8484A" w:rsidRPr="00303F1A" w:rsidRDefault="00D8484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:rsidR="00D8484A" w:rsidRPr="00303F1A" w:rsidRDefault="00D8484A" w:rsidP="00D8484A">
      <w:pPr>
        <w:rPr>
          <w:rFonts w:ascii="Calibri" w:hAnsi="Calibri"/>
          <w:sz w:val="22"/>
          <w:szCs w:val="22"/>
          <w:lang w:val="es-E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3"/>
        <w:gridCol w:w="4723"/>
      </w:tblGrid>
      <w:tr w:rsidR="00B41BCA" w:rsidRPr="00303F1A" w:rsidTr="00237D36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00B050"/>
          </w:tcPr>
          <w:p w:rsidR="00B41BCA" w:rsidRPr="00020143" w:rsidRDefault="007E4BAD" w:rsidP="00B546D5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02014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  <w:t>3</w:t>
            </w:r>
            <w:r w:rsidR="00B41BCA" w:rsidRPr="0002014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  <w:t>. DATOS PROFESIONALES</w:t>
            </w:r>
          </w:p>
        </w:tc>
      </w:tr>
      <w:tr w:rsidR="00B41BCA" w:rsidRPr="00303F1A" w:rsidTr="00020143">
        <w:trPr>
          <w:trHeight w:val="765"/>
        </w:trPr>
        <w:tc>
          <w:tcPr>
            <w:tcW w:w="2381" w:type="pct"/>
            <w:tcBorders>
              <w:top w:val="single" w:sz="6" w:space="0" w:color="auto"/>
            </w:tcBorders>
          </w:tcPr>
          <w:p w:rsidR="00B41BCA" w:rsidRPr="00303F1A" w:rsidRDefault="00B41BCA" w:rsidP="00155C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Profesión:</w:t>
            </w:r>
          </w:p>
          <w:p w:rsidR="00B41BCA" w:rsidRPr="00303F1A" w:rsidRDefault="00B41BCA" w:rsidP="00155C82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19" w:type="pct"/>
            <w:tcBorders>
              <w:top w:val="single" w:sz="6" w:space="0" w:color="auto"/>
            </w:tcBorders>
          </w:tcPr>
          <w:p w:rsidR="00B41BCA" w:rsidRDefault="00947BFC" w:rsidP="00155C82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256C96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COLEGIADO DEL ICAGI</w:t>
            </w:r>
            <w:r w:rsidR="00B41BCA" w:rsidRPr="00256C96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: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  </w:t>
            </w: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SI    NO</w:t>
            </w:r>
          </w:p>
          <w:p w:rsidR="00947BFC" w:rsidRPr="00947BFC" w:rsidRDefault="00947BFC" w:rsidP="00155C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(táchese lo que no proceda)</w:t>
            </w:r>
          </w:p>
          <w:p w:rsidR="00B41BCA" w:rsidRPr="00303F1A" w:rsidRDefault="00B41BCA" w:rsidP="00155C82">
            <w:pPr>
              <w:rPr>
                <w:rFonts w:ascii="Calibri" w:hAnsi="Calibri"/>
                <w:i/>
                <w:sz w:val="22"/>
                <w:szCs w:val="22"/>
                <w:lang w:val="es-ES"/>
              </w:rPr>
            </w:pPr>
          </w:p>
        </w:tc>
      </w:tr>
    </w:tbl>
    <w:p w:rsidR="00B41BCA" w:rsidRPr="00303F1A" w:rsidRDefault="00B41BCA" w:rsidP="00D8484A">
      <w:pPr>
        <w:rPr>
          <w:rFonts w:ascii="Calibri" w:hAnsi="Calibri"/>
          <w:sz w:val="22"/>
          <w:szCs w:val="22"/>
          <w:lang w:val="es-ES"/>
        </w:rPr>
      </w:pPr>
    </w:p>
    <w:p w:rsidR="00C347C9" w:rsidRPr="00303F1A" w:rsidRDefault="00C347C9" w:rsidP="00D8484A">
      <w:pPr>
        <w:rPr>
          <w:rFonts w:ascii="Calibri" w:hAnsi="Calibri"/>
          <w:sz w:val="22"/>
          <w:szCs w:val="22"/>
          <w:lang w:val="es-ES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B41BCA" w:rsidRPr="00303F1A" w:rsidTr="00B41BCA">
        <w:trPr>
          <w:cantSplit/>
          <w:trHeight w:val="853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41BCA" w:rsidRPr="00303F1A" w:rsidRDefault="00B41BCA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  <w:p w:rsidR="00B41BCA" w:rsidRPr="00303F1A" w:rsidRDefault="00AC24FF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proofErr w:type="gramStart"/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En</w:t>
            </w:r>
            <w:r w:rsid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…</w:t>
            </w:r>
            <w:proofErr w:type="gramEnd"/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……………………….</w:t>
            </w:r>
            <w:r w:rsidR="00B41BCA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a …………………….. de </w:t>
            </w:r>
            <w:r w:rsid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</w:t>
            </w:r>
            <w:r w:rsidR="00B41BCA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……………………………. de </w:t>
            </w:r>
            <w:r w:rsidR="00303F1A">
              <w:rPr>
                <w:rFonts w:ascii="Calibri" w:hAnsi="Calibri"/>
                <w:bCs/>
                <w:sz w:val="22"/>
                <w:szCs w:val="22"/>
                <w:lang w:val="es-ES"/>
              </w:rPr>
              <w:t>201</w:t>
            </w:r>
            <w:r w:rsidR="00237D36">
              <w:rPr>
                <w:rFonts w:ascii="Calibri" w:hAnsi="Calibri"/>
                <w:bCs/>
                <w:sz w:val="22"/>
                <w:szCs w:val="22"/>
                <w:lang w:val="es-ES"/>
              </w:rPr>
              <w:t>8</w:t>
            </w:r>
          </w:p>
          <w:p w:rsidR="00947BFC" w:rsidRPr="00303F1A" w:rsidRDefault="00947BFC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  <w:p w:rsidR="00C347C9" w:rsidRPr="00303F1A" w:rsidRDefault="00C347C9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  <w:p w:rsidR="00AC24FF" w:rsidRPr="00303F1A" w:rsidRDefault="00907C92" w:rsidP="00907C92">
            <w:pPr>
              <w:jc w:val="center"/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s-ES"/>
              </w:rPr>
              <w:t>Firma</w:t>
            </w:r>
            <w:r w:rsidR="00B41BCA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:</w:t>
            </w:r>
          </w:p>
          <w:p w:rsidR="00B41BCA" w:rsidRPr="00303F1A" w:rsidRDefault="00B41BCA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NOTAS:</w:t>
            </w:r>
          </w:p>
          <w:p w:rsidR="00237D36" w:rsidRPr="00237D36" w:rsidRDefault="00B41BCA" w:rsidP="00CC3902">
            <w:pPr>
              <w:jc w:val="both"/>
              <w:rPr>
                <w:rFonts w:asciiTheme="minorHAnsi" w:eastAsiaTheme="minorHAnsi" w:hAnsiTheme="minorHAnsi" w:cstheme="minorBidi"/>
                <w:color w:val="000080"/>
                <w:szCs w:val="24"/>
                <w:u w:val="single"/>
                <w:lang w:eastAsia="en-US"/>
              </w:rPr>
            </w:pP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1. </w:t>
            </w:r>
            <w:r w:rsidR="00B1498D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Las</w:t>
            </w:r>
            <w:r w:rsidR="00CC3902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solicitudes de preinscripc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ión deben presentar</w:t>
            </w:r>
            <w:r w:rsidR="00B1498D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se en la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Secretaría </w:t>
            </w:r>
            <w:r w:rsidR="00C347C9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Auxiliar 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d</w:t>
            </w:r>
            <w:r w:rsidR="00B1498D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el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Departamento </w:t>
            </w:r>
            <w:r w:rsidR="00B1498D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de Derecho Civil</w:t>
            </w:r>
            <w:r w:rsidR="00CC3902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de la UPV/EHU, bien personalmente, bien mediante correo electrónico dirigido a </w:t>
            </w:r>
            <w:hyperlink r:id="rId7" w:history="1">
              <w:r w:rsidR="00237D36" w:rsidRPr="00947BFC">
                <w:rPr>
                  <w:rStyle w:val="Hipervnculo"/>
                  <w:rFonts w:asciiTheme="minorHAnsi" w:eastAsiaTheme="minorHAnsi" w:hAnsiTheme="minorHAnsi" w:cstheme="minorBidi"/>
                  <w:szCs w:val="24"/>
                  <w:lang w:eastAsia="en-US"/>
                </w:rPr>
                <w:t>cursocv.ddc@ehu.es</w:t>
              </w:r>
            </w:hyperlink>
          </w:p>
          <w:p w:rsidR="00B41BCA" w:rsidRPr="00303F1A" w:rsidRDefault="00B41BCA" w:rsidP="00AE5859">
            <w:pPr>
              <w:jc w:val="both"/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2. Para facilita</w:t>
            </w:r>
            <w:r w:rsidR="00CC3902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r </w:t>
            </w:r>
            <w:r w:rsidR="00303F1A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la selección del alumnado </w:t>
            </w:r>
            <w:r w:rsidR="00CC3902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debe 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acompañar</w:t>
            </w:r>
            <w:r w:rsidR="00CC3902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se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03F1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curriculum</w:t>
            </w:r>
            <w:proofErr w:type="spellEnd"/>
            <w:r w:rsidRPr="00303F1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vitae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</w:t>
            </w:r>
            <w:r w:rsidR="00CC3902" w:rsidRPr="00303F1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abreviado</w:t>
            </w:r>
            <w:r w:rsidR="00CC3902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del 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interesado</w:t>
            </w:r>
            <w:r w:rsidR="00CC3902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o interesada.</w:t>
            </w:r>
          </w:p>
          <w:p w:rsidR="00B41BCA" w:rsidRPr="00303F1A" w:rsidRDefault="00B41BCA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</w:tc>
      </w:tr>
    </w:tbl>
    <w:p w:rsidR="00D83874" w:rsidRPr="00303F1A" w:rsidRDefault="00D83874" w:rsidP="00FD31A1">
      <w:pPr>
        <w:rPr>
          <w:rFonts w:asciiTheme="minorHAnsi" w:hAnsiTheme="minorHAnsi"/>
          <w:sz w:val="22"/>
          <w:szCs w:val="22"/>
          <w:lang w:val="es-ES"/>
        </w:rPr>
      </w:pPr>
    </w:p>
    <w:sectPr w:rsidR="00D83874" w:rsidRPr="00303F1A" w:rsidSect="007E4BAD">
      <w:headerReference w:type="default" r:id="rId8"/>
      <w:footerReference w:type="default" r:id="rId9"/>
      <w:pgSz w:w="11880" w:h="16820"/>
      <w:pgMar w:top="1701" w:right="1417" w:bottom="1701" w:left="1417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D71" w:rsidRDefault="00CF7D71">
      <w:r>
        <w:separator/>
      </w:r>
    </w:p>
  </w:endnote>
  <w:endnote w:type="continuationSeparator" w:id="0">
    <w:p w:rsidR="00CF7D71" w:rsidRDefault="00CF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Arial"/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55 Roman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-885" w:type="dxa"/>
      <w:tblLook w:val="01E0" w:firstRow="1" w:lastRow="1" w:firstColumn="1" w:lastColumn="1" w:noHBand="0" w:noVBand="0"/>
    </w:tblPr>
    <w:tblGrid>
      <w:gridCol w:w="4322"/>
      <w:gridCol w:w="6478"/>
    </w:tblGrid>
    <w:tr w:rsidR="00AB07AD" w:rsidTr="0094510B">
      <w:tc>
        <w:tcPr>
          <w:tcW w:w="4322" w:type="dxa"/>
          <w:vAlign w:val="bottom"/>
        </w:tcPr>
        <w:p w:rsidR="00AB07AD" w:rsidRPr="0094510B" w:rsidRDefault="00AB07AD" w:rsidP="00836F40">
          <w:pPr>
            <w:pStyle w:val="Piedepgina"/>
            <w:rPr>
              <w:rFonts w:ascii="Helvetica" w:hAnsi="Helvetica" w:cs="Helvetica"/>
              <w:color w:val="464646"/>
              <w:sz w:val="14"/>
              <w:szCs w:val="14"/>
            </w:rPr>
          </w:pPr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>www.derechocivil.ehu.es</w:t>
          </w:r>
        </w:p>
      </w:tc>
      <w:tc>
        <w:tcPr>
          <w:tcW w:w="6478" w:type="dxa"/>
        </w:tcPr>
        <w:p w:rsidR="00AB07AD" w:rsidRPr="0094510B" w:rsidRDefault="00AB07AD" w:rsidP="0094510B">
          <w:pPr>
            <w:pStyle w:val="Piedepgina"/>
            <w:jc w:val="right"/>
            <w:rPr>
              <w:rFonts w:ascii="Helvetica 55 Roman" w:hAnsi="Helvetica 55 Roman" w:cs="Helvetica"/>
              <w:sz w:val="14"/>
              <w:szCs w:val="14"/>
            </w:rPr>
          </w:pPr>
          <w:r w:rsidRPr="0094510B">
            <w:rPr>
              <w:rFonts w:ascii="Helvetica 55 Roman" w:hAnsi="Helvetica 55 Roman" w:cs="Helvetica"/>
              <w:sz w:val="14"/>
              <w:szCs w:val="14"/>
            </w:rPr>
            <w:t>ZUZENBIDE FAKULTATEA</w:t>
          </w:r>
        </w:p>
        <w:p w:rsidR="00AB07AD" w:rsidRPr="0094510B" w:rsidRDefault="00AB07AD" w:rsidP="0094510B">
          <w:pPr>
            <w:pStyle w:val="Piedepgina"/>
            <w:jc w:val="right"/>
            <w:rPr>
              <w:rFonts w:ascii="Helvetica 55 Roman" w:hAnsi="Helvetica 55 Roman" w:cs="Helvetica"/>
              <w:color w:val="464646"/>
              <w:sz w:val="14"/>
              <w:szCs w:val="14"/>
            </w:rPr>
          </w:pPr>
          <w:r w:rsidRPr="0094510B">
            <w:rPr>
              <w:rFonts w:ascii="Helvetica 55 Roman" w:hAnsi="Helvetica 55 Roman" w:cs="Helvetica"/>
              <w:color w:val="464646"/>
              <w:sz w:val="14"/>
              <w:szCs w:val="14"/>
            </w:rPr>
            <w:t>FACULTAD DE DERECHO</w:t>
          </w:r>
        </w:p>
        <w:p w:rsidR="00AB07AD" w:rsidRPr="0094510B" w:rsidRDefault="00AB07AD" w:rsidP="0094510B">
          <w:pPr>
            <w:pStyle w:val="Piedepgina"/>
            <w:jc w:val="right"/>
            <w:rPr>
              <w:rFonts w:ascii="Helvetica" w:hAnsi="Helvetica" w:cs="Helvetica"/>
              <w:color w:val="464646"/>
              <w:sz w:val="14"/>
              <w:szCs w:val="14"/>
            </w:rPr>
          </w:pPr>
          <w:proofErr w:type="spellStart"/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>Lardizabal</w:t>
          </w:r>
          <w:proofErr w:type="spellEnd"/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 xml:space="preserve"> 2</w:t>
          </w:r>
        </w:p>
        <w:p w:rsidR="00AB07AD" w:rsidRPr="0094510B" w:rsidRDefault="00AB07AD" w:rsidP="0094510B">
          <w:pPr>
            <w:pStyle w:val="Piedepgina"/>
            <w:jc w:val="right"/>
            <w:rPr>
              <w:rFonts w:ascii="Helvetica" w:hAnsi="Helvetica" w:cs="Helvetica"/>
              <w:color w:val="464646"/>
              <w:sz w:val="14"/>
              <w:szCs w:val="14"/>
            </w:rPr>
          </w:pPr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>20018 Donostia-San Sebastián</w:t>
          </w:r>
        </w:p>
        <w:p w:rsidR="00AB07AD" w:rsidRPr="0094510B" w:rsidRDefault="00AB07AD" w:rsidP="0094510B">
          <w:pPr>
            <w:pStyle w:val="Piedepgina"/>
            <w:jc w:val="right"/>
            <w:rPr>
              <w:rFonts w:ascii="Helvetica" w:hAnsi="Helvetica" w:cs="Helvetica"/>
              <w:color w:val="464646"/>
              <w:sz w:val="14"/>
              <w:szCs w:val="14"/>
            </w:rPr>
          </w:pPr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>(Gipuzkoa)</w:t>
          </w:r>
        </w:p>
        <w:p w:rsidR="00AB07AD" w:rsidRPr="0094510B" w:rsidRDefault="00AB07AD" w:rsidP="0094510B">
          <w:pPr>
            <w:pStyle w:val="Piedepgina"/>
            <w:jc w:val="right"/>
            <w:rPr>
              <w:rFonts w:ascii="Helvetica" w:hAnsi="Helvetica" w:cs="Helvetica"/>
              <w:color w:val="464646"/>
              <w:sz w:val="14"/>
              <w:szCs w:val="14"/>
            </w:rPr>
          </w:pPr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>T: 34 943 018077</w:t>
          </w:r>
        </w:p>
      </w:tc>
    </w:tr>
  </w:tbl>
  <w:p w:rsidR="00AB07AD" w:rsidRDefault="00AB07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D71" w:rsidRDefault="00CF7D71">
      <w:r>
        <w:separator/>
      </w:r>
    </w:p>
  </w:footnote>
  <w:footnote w:type="continuationSeparator" w:id="0">
    <w:p w:rsidR="00CF7D71" w:rsidRDefault="00CF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ook w:val="01E0" w:firstRow="1" w:lastRow="1" w:firstColumn="1" w:lastColumn="1" w:noHBand="0" w:noVBand="0"/>
    </w:tblPr>
    <w:tblGrid>
      <w:gridCol w:w="3544"/>
      <w:gridCol w:w="6663"/>
    </w:tblGrid>
    <w:tr w:rsidR="00AB07AD" w:rsidRPr="006F62DD" w:rsidTr="0094510B">
      <w:tc>
        <w:tcPr>
          <w:tcW w:w="3544" w:type="dxa"/>
        </w:tcPr>
        <w:p w:rsidR="00AB07AD" w:rsidRPr="0094510B" w:rsidRDefault="00B23706" w:rsidP="00500C7D">
          <w:pPr>
            <w:pStyle w:val="Encabezado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val="es-ES"/>
            </w:rPr>
            <w:drawing>
              <wp:inline distT="0" distB="0" distL="0" distR="0">
                <wp:extent cx="1828800" cy="793750"/>
                <wp:effectExtent l="19050" t="0" r="0" b="0"/>
                <wp:docPr id="1" name="Imagen 1" descr="Escudo up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up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:rsidR="00AB07AD" w:rsidRPr="0094510B" w:rsidRDefault="00256C96" w:rsidP="00256C96">
          <w:pPr>
            <w:ind w:right="426"/>
            <w:jc w:val="right"/>
            <w:rPr>
              <w:rFonts w:ascii="Times New Roman" w:hAnsi="Times New Roman"/>
              <w:color w:val="4D4D4D"/>
            </w:rPr>
          </w:pPr>
          <w:r>
            <w:rPr>
              <w:rFonts w:asciiTheme="minorHAnsi" w:hAnsiTheme="minorHAnsi"/>
              <w:b/>
              <w:noProof/>
              <w:color w:val="00B050"/>
              <w:sz w:val="20"/>
            </w:rPr>
            <w:drawing>
              <wp:inline distT="0" distB="0" distL="0" distR="0" wp14:anchorId="07A98183" wp14:editId="0CDA39DD">
                <wp:extent cx="878066" cy="878066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AvyeGqP_400x400.jpe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400" cy="921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07AD" w:rsidRDefault="00AB0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90B"/>
    <w:multiLevelType w:val="hybridMultilevel"/>
    <w:tmpl w:val="245E8EFA"/>
    <w:lvl w:ilvl="0" w:tplc="1214E9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40"/>
    <w:rsid w:val="00010ABF"/>
    <w:rsid w:val="00014A94"/>
    <w:rsid w:val="00020143"/>
    <w:rsid w:val="00041EA3"/>
    <w:rsid w:val="000623D4"/>
    <w:rsid w:val="00066440"/>
    <w:rsid w:val="00066FD3"/>
    <w:rsid w:val="0007243D"/>
    <w:rsid w:val="00097417"/>
    <w:rsid w:val="000C46CD"/>
    <w:rsid w:val="000D16D8"/>
    <w:rsid w:val="000D68BB"/>
    <w:rsid w:val="000D7378"/>
    <w:rsid w:val="00125BED"/>
    <w:rsid w:val="00195FF7"/>
    <w:rsid w:val="00237D36"/>
    <w:rsid w:val="00250878"/>
    <w:rsid w:val="00256C96"/>
    <w:rsid w:val="002A5040"/>
    <w:rsid w:val="002C1050"/>
    <w:rsid w:val="00303F1A"/>
    <w:rsid w:val="00336D0C"/>
    <w:rsid w:val="00340825"/>
    <w:rsid w:val="00350976"/>
    <w:rsid w:val="0039473D"/>
    <w:rsid w:val="00394D38"/>
    <w:rsid w:val="003B18BB"/>
    <w:rsid w:val="003C4137"/>
    <w:rsid w:val="00407EB2"/>
    <w:rsid w:val="00474064"/>
    <w:rsid w:val="00491C9E"/>
    <w:rsid w:val="004E1A29"/>
    <w:rsid w:val="004E3F54"/>
    <w:rsid w:val="00500C7D"/>
    <w:rsid w:val="0050354F"/>
    <w:rsid w:val="005659CF"/>
    <w:rsid w:val="0058053A"/>
    <w:rsid w:val="005857C7"/>
    <w:rsid w:val="005C6B72"/>
    <w:rsid w:val="005E2B57"/>
    <w:rsid w:val="005F005F"/>
    <w:rsid w:val="00603CFA"/>
    <w:rsid w:val="00652835"/>
    <w:rsid w:val="006777AB"/>
    <w:rsid w:val="00682AE9"/>
    <w:rsid w:val="006A1B9F"/>
    <w:rsid w:val="00713FF4"/>
    <w:rsid w:val="00720293"/>
    <w:rsid w:val="00780F66"/>
    <w:rsid w:val="00796AC4"/>
    <w:rsid w:val="007A536F"/>
    <w:rsid w:val="007D0970"/>
    <w:rsid w:val="007D125E"/>
    <w:rsid w:val="007D7351"/>
    <w:rsid w:val="007E4BAD"/>
    <w:rsid w:val="007F6E09"/>
    <w:rsid w:val="00816760"/>
    <w:rsid w:val="00836F40"/>
    <w:rsid w:val="00844E39"/>
    <w:rsid w:val="00865F4F"/>
    <w:rsid w:val="008C5C90"/>
    <w:rsid w:val="008D2ECC"/>
    <w:rsid w:val="00902959"/>
    <w:rsid w:val="00907C92"/>
    <w:rsid w:val="00910BDD"/>
    <w:rsid w:val="00935F86"/>
    <w:rsid w:val="0094510B"/>
    <w:rsid w:val="00947BFC"/>
    <w:rsid w:val="00957C2C"/>
    <w:rsid w:val="009703F8"/>
    <w:rsid w:val="00974006"/>
    <w:rsid w:val="009A6E17"/>
    <w:rsid w:val="009A7B63"/>
    <w:rsid w:val="009E7C8A"/>
    <w:rsid w:val="00A13E47"/>
    <w:rsid w:val="00A430D4"/>
    <w:rsid w:val="00A66B83"/>
    <w:rsid w:val="00AB07AD"/>
    <w:rsid w:val="00AB4015"/>
    <w:rsid w:val="00AC24FF"/>
    <w:rsid w:val="00AE5859"/>
    <w:rsid w:val="00AE7119"/>
    <w:rsid w:val="00AF26A0"/>
    <w:rsid w:val="00B06D4C"/>
    <w:rsid w:val="00B12AE8"/>
    <w:rsid w:val="00B1498D"/>
    <w:rsid w:val="00B23706"/>
    <w:rsid w:val="00B24C81"/>
    <w:rsid w:val="00B41BCA"/>
    <w:rsid w:val="00B546D5"/>
    <w:rsid w:val="00BA0BDB"/>
    <w:rsid w:val="00BF4B06"/>
    <w:rsid w:val="00C0729B"/>
    <w:rsid w:val="00C13195"/>
    <w:rsid w:val="00C347C9"/>
    <w:rsid w:val="00C662ED"/>
    <w:rsid w:val="00C73E7C"/>
    <w:rsid w:val="00C76EAE"/>
    <w:rsid w:val="00C87B85"/>
    <w:rsid w:val="00CC3902"/>
    <w:rsid w:val="00CC51A0"/>
    <w:rsid w:val="00CF7D71"/>
    <w:rsid w:val="00D47223"/>
    <w:rsid w:val="00D83874"/>
    <w:rsid w:val="00D8484A"/>
    <w:rsid w:val="00D84F3B"/>
    <w:rsid w:val="00D95EBC"/>
    <w:rsid w:val="00D97D22"/>
    <w:rsid w:val="00DA2F1D"/>
    <w:rsid w:val="00DB0BC5"/>
    <w:rsid w:val="00DE799E"/>
    <w:rsid w:val="00DF7368"/>
    <w:rsid w:val="00EA2A74"/>
    <w:rsid w:val="00EA3750"/>
    <w:rsid w:val="00EB7766"/>
    <w:rsid w:val="00ED1AD0"/>
    <w:rsid w:val="00EF7200"/>
    <w:rsid w:val="00F507B7"/>
    <w:rsid w:val="00F6083D"/>
    <w:rsid w:val="00F9691E"/>
    <w:rsid w:val="00FB08E2"/>
    <w:rsid w:val="00FC7A2D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86DA22-391E-6348-83FE-C89DD971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9CF"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659CF"/>
    <w:pPr>
      <w:ind w:right="-28" w:firstLine="709"/>
      <w:jc w:val="both"/>
    </w:pPr>
    <w:rPr>
      <w:rFonts w:ascii="Times New Roman" w:hAnsi="Times New Roman"/>
    </w:rPr>
  </w:style>
  <w:style w:type="paragraph" w:styleId="Textoindependiente">
    <w:name w:val="Body Text"/>
    <w:basedOn w:val="Normal"/>
    <w:rsid w:val="005659CF"/>
    <w:pPr>
      <w:jc w:val="center"/>
    </w:pPr>
    <w:rPr>
      <w:rFonts w:ascii="Times" w:hAnsi="Times"/>
      <w:b/>
      <w:i/>
    </w:rPr>
  </w:style>
  <w:style w:type="paragraph" w:styleId="Sangra3detindependiente">
    <w:name w:val="Body Text Indent 3"/>
    <w:basedOn w:val="Normal"/>
    <w:rsid w:val="005659CF"/>
    <w:pPr>
      <w:ind w:firstLine="567"/>
      <w:jc w:val="both"/>
    </w:pPr>
    <w:rPr>
      <w:rFonts w:ascii="Times" w:hAnsi="Times"/>
    </w:rPr>
  </w:style>
  <w:style w:type="paragraph" w:styleId="Sangra2detindependiente">
    <w:name w:val="Body Text Indent 2"/>
    <w:basedOn w:val="Normal"/>
    <w:rsid w:val="005659CF"/>
    <w:pPr>
      <w:ind w:firstLine="567"/>
      <w:jc w:val="both"/>
    </w:pPr>
    <w:rPr>
      <w:rFonts w:ascii="Times New Roman" w:hAnsi="Times New Roman"/>
      <w:sz w:val="20"/>
      <w:lang w:val="eu-ES"/>
    </w:rPr>
  </w:style>
  <w:style w:type="paragraph" w:styleId="Textoindependiente2">
    <w:name w:val="Body Text 2"/>
    <w:basedOn w:val="Normal"/>
    <w:rsid w:val="005659CF"/>
    <w:pPr>
      <w:jc w:val="both"/>
    </w:pPr>
    <w:rPr>
      <w:rFonts w:ascii="Times New Roman" w:hAnsi="Times New Roman"/>
      <w:lang w:val="eu-ES"/>
    </w:rPr>
  </w:style>
  <w:style w:type="paragraph" w:styleId="Encabezado">
    <w:name w:val="header"/>
    <w:basedOn w:val="Normal"/>
    <w:rsid w:val="00500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0C7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00C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16D8"/>
    <w:rPr>
      <w:rFonts w:ascii="Tahoma" w:hAnsi="Tahoma" w:cs="Tahoma"/>
      <w:sz w:val="16"/>
      <w:szCs w:val="16"/>
    </w:rPr>
  </w:style>
  <w:style w:type="character" w:styleId="Hipervnculo">
    <w:name w:val="Hyperlink"/>
    <w:rsid w:val="00195FF7"/>
    <w:rPr>
      <w:color w:val="0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7D3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947B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socv.ddc@ehu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País Vasco/Euskal Herriko Unibertsitatearen Gipuzkoako Campuseko Idazkaria den Mikel M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País Vasco/Euskal Herriko Unibertsitatearen Gipuzkoako Campuseko Idazkaria den Mikel M</dc:title>
  <dc:creator>U.P.V.</dc:creator>
  <cp:lastModifiedBy>Ilustre Colegio de Abogados de Gipuzkoa-BIBLIOTECA</cp:lastModifiedBy>
  <cp:revision>2</cp:revision>
  <cp:lastPrinted>2007-04-10T08:33:00Z</cp:lastPrinted>
  <dcterms:created xsi:type="dcterms:W3CDTF">2018-07-20T08:40:00Z</dcterms:created>
  <dcterms:modified xsi:type="dcterms:W3CDTF">2018-07-20T08:40:00Z</dcterms:modified>
</cp:coreProperties>
</file>