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537" w:rsidRDefault="00182AB6" w:rsidP="00C3498B">
      <w:pPr>
        <w:jc w:val="center"/>
        <w:rPr>
          <w:rFonts w:ascii="Myriadpro-Regular" w:hAnsi="Myriadpro-Regular" w:cs="Helvetica"/>
          <w:b/>
          <w:bCs/>
          <w:color w:val="0C4DA2"/>
          <w:kern w:val="36"/>
          <w:sz w:val="36"/>
          <w:szCs w:val="36"/>
        </w:rPr>
      </w:pPr>
      <w:r w:rsidRPr="00182AB6">
        <w:rPr>
          <w:rFonts w:ascii="Myriadpro-Regular" w:hAnsi="Myriadpro-Regular" w:cs="Helvetica"/>
          <w:b/>
          <w:bCs/>
          <w:color w:val="0C4DA2"/>
          <w:kern w:val="36"/>
          <w:sz w:val="36"/>
          <w:szCs w:val="36"/>
        </w:rPr>
        <w:t xml:space="preserve">TALLER: </w:t>
      </w:r>
      <w:r w:rsidR="00E6366C">
        <w:rPr>
          <w:rFonts w:ascii="Myriadpro-Regular" w:hAnsi="Myriadpro-Regular" w:cs="Helvetica"/>
          <w:b/>
          <w:bCs/>
          <w:color w:val="0C4DA2"/>
          <w:kern w:val="36"/>
          <w:sz w:val="36"/>
          <w:szCs w:val="36"/>
        </w:rPr>
        <w:t xml:space="preserve">“LA FIJACION DE METAS: CLAVE PARA EL </w:t>
      </w:r>
      <w:r w:rsidR="00E6366C">
        <w:rPr>
          <w:rFonts w:ascii="Myriadpro-Regular" w:hAnsi="Myriadpro-Regular" w:cs="Helvetica" w:hint="eastAsia"/>
          <w:b/>
          <w:bCs/>
          <w:color w:val="0C4DA2"/>
          <w:kern w:val="36"/>
          <w:sz w:val="36"/>
          <w:szCs w:val="36"/>
        </w:rPr>
        <w:t>É</w:t>
      </w:r>
      <w:r w:rsidR="00E6366C">
        <w:rPr>
          <w:rFonts w:ascii="Myriadpro-Regular" w:hAnsi="Myriadpro-Regular" w:cs="Helvetica"/>
          <w:b/>
          <w:bCs/>
          <w:color w:val="0C4DA2"/>
          <w:kern w:val="36"/>
          <w:sz w:val="36"/>
          <w:szCs w:val="36"/>
        </w:rPr>
        <w:t>XITO PROFESIONAL Y PERSONAL”</w:t>
      </w:r>
    </w:p>
    <w:p w:rsidR="00307067" w:rsidRPr="0052019B" w:rsidRDefault="00307067" w:rsidP="00C3498B">
      <w:pPr>
        <w:jc w:val="center"/>
        <w:rPr>
          <w:rFonts w:ascii="Myriadpro-Regular" w:hAnsi="Myriadpro-Regular" w:cs="Helvetica"/>
          <w:b/>
          <w:bCs/>
          <w:color w:val="0C4DA2"/>
          <w:kern w:val="36"/>
          <w:sz w:val="36"/>
          <w:szCs w:val="36"/>
        </w:rPr>
      </w:pPr>
      <w:proofErr w:type="gramStart"/>
      <w:r>
        <w:rPr>
          <w:rFonts w:ascii="Myriadpro-Regular" w:hAnsi="Myriadpro-Regular" w:cs="Helvetica"/>
          <w:b/>
          <w:bCs/>
          <w:color w:val="0C4DA2"/>
          <w:kern w:val="36"/>
          <w:sz w:val="36"/>
          <w:szCs w:val="36"/>
        </w:rPr>
        <w:t>TAILERRA :</w:t>
      </w:r>
      <w:proofErr w:type="gramEnd"/>
      <w:r w:rsidRPr="00307067">
        <w:t xml:space="preserve"> </w:t>
      </w:r>
      <w:r w:rsidRPr="00307067">
        <w:rPr>
          <w:rFonts w:ascii="Myriadpro-Regular" w:hAnsi="Myriadpro-Regular" w:cs="Helvetica"/>
          <w:b/>
          <w:bCs/>
          <w:color w:val="0C4DA2"/>
          <w:kern w:val="36"/>
          <w:sz w:val="36"/>
          <w:szCs w:val="36"/>
        </w:rPr>
        <w:t>“</w:t>
      </w:r>
      <w:r w:rsidR="0052019B" w:rsidRPr="0052019B">
        <w:rPr>
          <w:rFonts w:ascii="Myriadpro-Regular" w:hAnsi="Myriadpro-Regular" w:cs="Helvetica"/>
          <w:b/>
          <w:bCs/>
          <w:caps/>
          <w:color w:val="0C4DA2"/>
          <w:kern w:val="36"/>
          <w:sz w:val="36"/>
          <w:szCs w:val="36"/>
        </w:rPr>
        <w:t>helburuak zehaztea: arrakasta profesionala eta pertsonala erdiesteko gakoa</w:t>
      </w:r>
      <w:r w:rsidRPr="00307067">
        <w:rPr>
          <w:rFonts w:ascii="Myriadpro-Regular" w:hAnsi="Myriadpro-Regular" w:cs="Helvetica"/>
          <w:b/>
          <w:bCs/>
          <w:color w:val="0C4DA2"/>
          <w:kern w:val="36"/>
          <w:sz w:val="36"/>
          <w:szCs w:val="36"/>
        </w:rPr>
        <w:t>”</w:t>
      </w:r>
    </w:p>
    <w:p w:rsidR="00C3498B" w:rsidRDefault="00C3498B" w:rsidP="00A04537">
      <w:pPr>
        <w:spacing w:line="360" w:lineRule="auto"/>
        <w:ind w:left="-720" w:right="-675"/>
        <w:jc w:val="center"/>
        <w:rPr>
          <w:rFonts w:ascii="Garamond" w:hAnsi="Garamond" w:cs="Arial"/>
          <w:b/>
          <w:bCs/>
          <w:i/>
          <w:iCs/>
          <w:color w:val="FF0000"/>
          <w:sz w:val="28"/>
          <w:szCs w:val="28"/>
          <w:lang w:val="eu-ES"/>
        </w:rPr>
      </w:pPr>
    </w:p>
    <w:p w:rsidR="00A04537" w:rsidRPr="00632411" w:rsidRDefault="00EB4D02" w:rsidP="00A04537">
      <w:pPr>
        <w:spacing w:line="360" w:lineRule="auto"/>
        <w:ind w:left="-720" w:right="-675"/>
        <w:jc w:val="center"/>
        <w:rPr>
          <w:rFonts w:ascii="Garamond" w:hAnsi="Garamond" w:cs="Arial"/>
          <w:b/>
          <w:bCs/>
          <w:color w:val="FF0000"/>
          <w:sz w:val="28"/>
          <w:szCs w:val="28"/>
          <w:lang w:val="eu-ES"/>
        </w:rPr>
      </w:pPr>
      <w:r w:rsidRPr="00632411">
        <w:rPr>
          <w:rFonts w:ascii="Garamond" w:hAnsi="Garamond" w:cs="Arial"/>
          <w:b/>
          <w:bCs/>
          <w:i/>
          <w:iCs/>
          <w:color w:val="FF0000"/>
          <w:sz w:val="28"/>
          <w:szCs w:val="28"/>
          <w:lang w:val="eu-ES"/>
        </w:rPr>
        <w:t>IZENA EMATEKO ORRIA</w:t>
      </w:r>
      <w:r w:rsidRPr="00632411">
        <w:rPr>
          <w:rFonts w:ascii="Garamond" w:hAnsi="Garamond" w:cs="Arial"/>
          <w:b/>
          <w:bCs/>
          <w:color w:val="FF0000"/>
          <w:sz w:val="28"/>
          <w:szCs w:val="28"/>
        </w:rPr>
        <w:t xml:space="preserve"> </w:t>
      </w:r>
      <w:r>
        <w:rPr>
          <w:rFonts w:ascii="Garamond" w:hAnsi="Garamond" w:cs="Arial"/>
          <w:b/>
          <w:bCs/>
          <w:color w:val="FF0000"/>
          <w:sz w:val="28"/>
          <w:szCs w:val="28"/>
        </w:rPr>
        <w:t xml:space="preserve">/ </w:t>
      </w:r>
      <w:r w:rsidR="00A04537" w:rsidRPr="00632411">
        <w:rPr>
          <w:rFonts w:ascii="Garamond" w:hAnsi="Garamond" w:cs="Arial"/>
          <w:b/>
          <w:bCs/>
          <w:color w:val="FF0000"/>
          <w:sz w:val="28"/>
          <w:szCs w:val="28"/>
        </w:rPr>
        <w:t>BOLETIN DE INSCRIPCION</w:t>
      </w:r>
      <w:r w:rsidR="00A04537" w:rsidRPr="00632411">
        <w:rPr>
          <w:rFonts w:ascii="Garamond" w:hAnsi="Garamond" w:cs="Arial"/>
          <w:b/>
          <w:bCs/>
          <w:color w:val="FF0000"/>
          <w:sz w:val="28"/>
          <w:szCs w:val="28"/>
          <w:lang w:val="eu-ES"/>
        </w:rPr>
        <w:t>:</w:t>
      </w:r>
    </w:p>
    <w:p w:rsidR="00A04537" w:rsidRPr="00645082" w:rsidRDefault="00A04537" w:rsidP="0052019B">
      <w:pPr>
        <w:spacing w:line="360" w:lineRule="auto"/>
        <w:ind w:left="-720" w:right="-284"/>
        <w:jc w:val="center"/>
        <w:rPr>
          <w:rFonts w:ascii="Garamond" w:hAnsi="Garamond" w:cs="Arial"/>
          <w:b/>
          <w:bCs/>
        </w:rPr>
      </w:pPr>
      <w:bookmarkStart w:id="0" w:name="_GoBack"/>
      <w:bookmarkEnd w:id="0"/>
    </w:p>
    <w:p w:rsidR="00A04537" w:rsidRDefault="00EB4D02" w:rsidP="0052019B">
      <w:pPr>
        <w:pBdr>
          <w:top w:val="single" w:sz="4" w:space="1" w:color="auto"/>
          <w:left w:val="single" w:sz="4" w:space="17" w:color="auto"/>
          <w:bottom w:val="single" w:sz="4" w:space="1" w:color="auto"/>
          <w:right w:val="single" w:sz="4" w:space="31" w:color="auto"/>
        </w:pBdr>
        <w:shd w:val="clear" w:color="auto" w:fill="FFFFFF"/>
        <w:spacing w:line="360" w:lineRule="auto"/>
        <w:ind w:left="-851" w:right="141"/>
        <w:jc w:val="both"/>
        <w:outlineLvl w:val="0"/>
        <w:rPr>
          <w:rFonts w:ascii="Garamond" w:hAnsi="Garamond" w:cs="Arial"/>
          <w:b/>
          <w:bCs/>
          <w:lang w:val="eu-ES"/>
        </w:rPr>
      </w:pPr>
      <w:r w:rsidRPr="00645082">
        <w:rPr>
          <w:rFonts w:ascii="Garamond" w:hAnsi="Garamond" w:cs="Arial"/>
          <w:b/>
          <w:bCs/>
          <w:i/>
          <w:iCs/>
          <w:lang w:val="eu-ES"/>
        </w:rPr>
        <w:t>Elkarg</w:t>
      </w:r>
      <w:smartTag w:uri="urn:schemas-microsoft-com:office:smarttags" w:element="PersonName">
        <w:r w:rsidRPr="00645082">
          <w:rPr>
            <w:rFonts w:ascii="Garamond" w:hAnsi="Garamond" w:cs="Arial"/>
            <w:b/>
            <w:bCs/>
            <w:i/>
            <w:iCs/>
            <w:lang w:val="eu-ES"/>
          </w:rPr>
          <w:t>o</w:t>
        </w:r>
      </w:smartTag>
      <w:r w:rsidRPr="00645082">
        <w:rPr>
          <w:rFonts w:ascii="Garamond" w:hAnsi="Garamond" w:cs="Arial"/>
          <w:b/>
          <w:bCs/>
          <w:i/>
          <w:iCs/>
          <w:lang w:val="eu-ES"/>
        </w:rPr>
        <w:t>kide zk</w:t>
      </w:r>
      <w:r>
        <w:rPr>
          <w:rFonts w:ascii="Garamond" w:hAnsi="Garamond" w:cs="Arial"/>
          <w:b/>
          <w:bCs/>
          <w:i/>
          <w:iCs/>
          <w:lang w:val="eu-ES"/>
        </w:rPr>
        <w:t>.</w:t>
      </w:r>
      <w:r w:rsidRPr="00645082">
        <w:rPr>
          <w:rFonts w:ascii="Garamond" w:hAnsi="Garamond" w:cs="Arial"/>
          <w:b/>
          <w:bCs/>
          <w:lang w:val="eu-ES"/>
        </w:rPr>
        <w:t xml:space="preserve"> </w:t>
      </w:r>
      <w:r w:rsidR="00A04537" w:rsidRPr="00645082">
        <w:rPr>
          <w:rFonts w:ascii="Garamond" w:hAnsi="Garamond" w:cs="Arial"/>
          <w:b/>
          <w:bCs/>
          <w:lang w:val="eu-ES"/>
        </w:rPr>
        <w:t>/</w:t>
      </w:r>
      <w:r w:rsidRPr="00EB4D02">
        <w:rPr>
          <w:rFonts w:ascii="Garamond" w:hAnsi="Garamond" w:cs="Arial"/>
          <w:b/>
          <w:bCs/>
          <w:lang w:val="eu-ES"/>
        </w:rPr>
        <w:t xml:space="preserve"> </w:t>
      </w:r>
      <w:r w:rsidRPr="00645082">
        <w:rPr>
          <w:rFonts w:ascii="Garamond" w:hAnsi="Garamond" w:cs="Arial"/>
          <w:b/>
          <w:bCs/>
          <w:lang w:val="eu-ES"/>
        </w:rPr>
        <w:t xml:space="preserve">Nº </w:t>
      </w:r>
      <w:proofErr w:type="spellStart"/>
      <w:r w:rsidRPr="00645082">
        <w:rPr>
          <w:rFonts w:ascii="Garamond" w:hAnsi="Garamond" w:cs="Arial"/>
          <w:b/>
          <w:bCs/>
          <w:lang w:val="eu-ES"/>
        </w:rPr>
        <w:t>C</w:t>
      </w:r>
      <w:smartTag w:uri="urn:schemas-microsoft-com:office:smarttags" w:element="PersonName">
        <w:r w:rsidRPr="00645082">
          <w:rPr>
            <w:rFonts w:ascii="Garamond" w:hAnsi="Garamond" w:cs="Arial"/>
            <w:b/>
            <w:bCs/>
            <w:lang w:val="eu-ES"/>
          </w:rPr>
          <w:t>o</w:t>
        </w:r>
      </w:smartTag>
      <w:r w:rsidRPr="00645082">
        <w:rPr>
          <w:rFonts w:ascii="Garamond" w:hAnsi="Garamond" w:cs="Arial"/>
          <w:b/>
          <w:bCs/>
          <w:lang w:val="eu-ES"/>
        </w:rPr>
        <w:t>legiado</w:t>
      </w:r>
      <w:proofErr w:type="spellEnd"/>
      <w:r w:rsidR="00A04537" w:rsidRPr="00645082">
        <w:rPr>
          <w:rFonts w:ascii="Garamond" w:hAnsi="Garamond" w:cs="Arial"/>
          <w:b/>
          <w:bCs/>
          <w:lang w:val="eu-ES"/>
        </w:rPr>
        <w:t>:</w:t>
      </w:r>
    </w:p>
    <w:p w:rsidR="00D53BA1" w:rsidRPr="00645082" w:rsidRDefault="00D53BA1" w:rsidP="0052019B">
      <w:pPr>
        <w:pBdr>
          <w:top w:val="single" w:sz="4" w:space="1" w:color="auto"/>
          <w:left w:val="single" w:sz="4" w:space="17" w:color="auto"/>
          <w:bottom w:val="single" w:sz="4" w:space="1" w:color="auto"/>
          <w:right w:val="single" w:sz="4" w:space="31" w:color="auto"/>
        </w:pBdr>
        <w:shd w:val="clear" w:color="auto" w:fill="FFFFFF"/>
        <w:spacing w:line="360" w:lineRule="auto"/>
        <w:ind w:left="-851" w:right="141"/>
        <w:jc w:val="both"/>
        <w:outlineLvl w:val="0"/>
        <w:rPr>
          <w:rFonts w:ascii="Garamond" w:hAnsi="Garamond" w:cs="Arial"/>
          <w:b/>
          <w:bCs/>
          <w:lang w:val="eu-ES"/>
        </w:rPr>
      </w:pPr>
    </w:p>
    <w:p w:rsidR="00645082" w:rsidRDefault="00645082" w:rsidP="0052019B">
      <w:pPr>
        <w:pBdr>
          <w:top w:val="single" w:sz="4" w:space="1" w:color="auto"/>
          <w:left w:val="single" w:sz="4" w:space="17" w:color="auto"/>
          <w:bottom w:val="single" w:sz="4" w:space="1" w:color="auto"/>
          <w:right w:val="single" w:sz="4" w:space="31" w:color="auto"/>
        </w:pBdr>
        <w:shd w:val="clear" w:color="auto" w:fill="FFFFFF"/>
        <w:spacing w:line="360" w:lineRule="auto"/>
        <w:ind w:left="-851" w:right="141"/>
        <w:jc w:val="both"/>
        <w:outlineLvl w:val="0"/>
        <w:rPr>
          <w:rFonts w:ascii="Garamond" w:hAnsi="Garamond" w:cs="Arial"/>
          <w:b/>
          <w:bCs/>
          <w:i/>
          <w:lang w:val="eu-ES"/>
        </w:rPr>
      </w:pPr>
      <w:r w:rsidRPr="00645082">
        <w:rPr>
          <w:rFonts w:ascii="Garamond" w:hAnsi="Garamond" w:cs="Arial"/>
          <w:b/>
          <w:bCs/>
          <w:i/>
          <w:lang w:val="eu-ES"/>
        </w:rPr>
        <w:t>N.A.N.</w:t>
      </w:r>
      <w:r w:rsidR="00EB4D02">
        <w:rPr>
          <w:rFonts w:ascii="Garamond" w:hAnsi="Garamond" w:cs="Arial"/>
          <w:b/>
          <w:bCs/>
          <w:i/>
          <w:lang w:val="eu-ES"/>
        </w:rPr>
        <w:t xml:space="preserve"> </w:t>
      </w:r>
      <w:r w:rsidR="00EB4D02" w:rsidRPr="00645082">
        <w:rPr>
          <w:rFonts w:ascii="Garamond" w:hAnsi="Garamond" w:cs="Arial"/>
          <w:b/>
          <w:bCs/>
          <w:lang w:val="eu-ES"/>
        </w:rPr>
        <w:t>/</w:t>
      </w:r>
      <w:r w:rsidR="00EB4D02">
        <w:rPr>
          <w:rFonts w:ascii="Garamond" w:hAnsi="Garamond" w:cs="Arial"/>
          <w:b/>
          <w:bCs/>
          <w:i/>
          <w:lang w:val="eu-ES"/>
        </w:rPr>
        <w:t xml:space="preserve"> </w:t>
      </w:r>
      <w:r w:rsidR="00EB4D02" w:rsidRPr="00645082">
        <w:rPr>
          <w:rFonts w:ascii="Garamond" w:hAnsi="Garamond" w:cs="Arial"/>
          <w:b/>
          <w:bCs/>
          <w:lang w:val="eu-ES"/>
        </w:rPr>
        <w:t xml:space="preserve">D.N.I. </w:t>
      </w:r>
    </w:p>
    <w:p w:rsidR="00D53BA1" w:rsidRPr="00645082" w:rsidRDefault="00D53BA1" w:rsidP="0052019B">
      <w:pPr>
        <w:pBdr>
          <w:top w:val="single" w:sz="4" w:space="1" w:color="auto"/>
          <w:left w:val="single" w:sz="4" w:space="17" w:color="auto"/>
          <w:bottom w:val="single" w:sz="4" w:space="1" w:color="auto"/>
          <w:right w:val="single" w:sz="4" w:space="31" w:color="auto"/>
        </w:pBdr>
        <w:shd w:val="clear" w:color="auto" w:fill="FFFFFF"/>
        <w:spacing w:line="360" w:lineRule="auto"/>
        <w:ind w:left="-851" w:right="141"/>
        <w:jc w:val="both"/>
        <w:outlineLvl w:val="0"/>
        <w:rPr>
          <w:rFonts w:ascii="Garamond" w:hAnsi="Garamond" w:cs="Arial"/>
          <w:b/>
          <w:bCs/>
          <w:i/>
          <w:lang w:val="eu-ES"/>
        </w:rPr>
      </w:pPr>
    </w:p>
    <w:p w:rsidR="00A04537" w:rsidRDefault="00A04537" w:rsidP="0052019B">
      <w:pPr>
        <w:pBdr>
          <w:top w:val="single" w:sz="4" w:space="1" w:color="auto"/>
          <w:left w:val="single" w:sz="4" w:space="17" w:color="auto"/>
          <w:bottom w:val="single" w:sz="4" w:space="1" w:color="auto"/>
          <w:right w:val="single" w:sz="4" w:space="31" w:color="auto"/>
        </w:pBdr>
        <w:shd w:val="clear" w:color="auto" w:fill="FFFFFF"/>
        <w:spacing w:line="360" w:lineRule="auto"/>
        <w:ind w:left="-851" w:right="141"/>
        <w:jc w:val="both"/>
        <w:outlineLvl w:val="0"/>
        <w:rPr>
          <w:rFonts w:ascii="Garamond" w:hAnsi="Garamond" w:cs="Arial"/>
          <w:b/>
          <w:bCs/>
          <w:lang w:val="eu-ES"/>
        </w:rPr>
      </w:pPr>
      <w:r w:rsidRPr="00645082">
        <w:rPr>
          <w:rFonts w:ascii="Garamond" w:hAnsi="Garamond" w:cs="Arial"/>
          <w:b/>
          <w:bCs/>
          <w:i/>
          <w:iCs/>
          <w:lang w:val="eu-ES"/>
        </w:rPr>
        <w:t>Izena</w:t>
      </w:r>
      <w:r w:rsidR="00EB4D02">
        <w:rPr>
          <w:rFonts w:ascii="Garamond" w:hAnsi="Garamond" w:cs="Arial"/>
          <w:b/>
          <w:bCs/>
          <w:i/>
          <w:iCs/>
          <w:lang w:val="eu-ES"/>
        </w:rPr>
        <w:t xml:space="preserve">  </w:t>
      </w:r>
      <w:r w:rsidR="00EB4D02" w:rsidRPr="00645082">
        <w:rPr>
          <w:rFonts w:ascii="Garamond" w:hAnsi="Garamond" w:cs="Arial"/>
          <w:b/>
          <w:bCs/>
          <w:lang w:val="eu-ES"/>
        </w:rPr>
        <w:t>/</w:t>
      </w:r>
      <w:r w:rsidR="00EB4D02">
        <w:rPr>
          <w:rFonts w:ascii="Garamond" w:hAnsi="Garamond" w:cs="Arial"/>
          <w:b/>
          <w:bCs/>
          <w:lang w:val="eu-ES"/>
        </w:rPr>
        <w:t xml:space="preserve"> </w:t>
      </w:r>
      <w:proofErr w:type="spellStart"/>
      <w:r w:rsidR="00EB4D02" w:rsidRPr="00645082">
        <w:rPr>
          <w:rFonts w:ascii="Garamond" w:hAnsi="Garamond" w:cs="Arial"/>
          <w:b/>
          <w:bCs/>
          <w:lang w:val="eu-ES"/>
        </w:rPr>
        <w:t>N</w:t>
      </w:r>
      <w:smartTag w:uri="urn:schemas-microsoft-com:office:smarttags" w:element="PersonName">
        <w:r w:rsidR="00EB4D02" w:rsidRPr="00645082">
          <w:rPr>
            <w:rFonts w:ascii="Garamond" w:hAnsi="Garamond" w:cs="Arial"/>
            <w:b/>
            <w:bCs/>
            <w:lang w:val="eu-ES"/>
          </w:rPr>
          <w:t>o</w:t>
        </w:r>
      </w:smartTag>
      <w:r w:rsidR="00EB4D02" w:rsidRPr="00645082">
        <w:rPr>
          <w:rFonts w:ascii="Garamond" w:hAnsi="Garamond" w:cs="Arial"/>
          <w:b/>
          <w:bCs/>
          <w:lang w:val="eu-ES"/>
        </w:rPr>
        <w:t>mbre</w:t>
      </w:r>
      <w:proofErr w:type="spellEnd"/>
      <w:r w:rsidRPr="00645082">
        <w:rPr>
          <w:rFonts w:ascii="Garamond" w:hAnsi="Garamond" w:cs="Arial"/>
          <w:b/>
          <w:bCs/>
          <w:lang w:val="eu-ES"/>
        </w:rPr>
        <w:t>:</w:t>
      </w:r>
    </w:p>
    <w:p w:rsidR="00D53BA1" w:rsidRPr="00645082" w:rsidRDefault="00D53BA1" w:rsidP="0052019B">
      <w:pPr>
        <w:pBdr>
          <w:top w:val="single" w:sz="4" w:space="1" w:color="auto"/>
          <w:left w:val="single" w:sz="4" w:space="17" w:color="auto"/>
          <w:bottom w:val="single" w:sz="4" w:space="1" w:color="auto"/>
          <w:right w:val="single" w:sz="4" w:space="31" w:color="auto"/>
        </w:pBdr>
        <w:shd w:val="clear" w:color="auto" w:fill="FFFFFF"/>
        <w:spacing w:line="360" w:lineRule="auto"/>
        <w:ind w:left="-851" w:right="141"/>
        <w:jc w:val="both"/>
        <w:outlineLvl w:val="0"/>
        <w:rPr>
          <w:rFonts w:ascii="Garamond" w:hAnsi="Garamond" w:cs="Arial"/>
          <w:b/>
          <w:bCs/>
          <w:lang w:val="eu-ES"/>
        </w:rPr>
      </w:pPr>
    </w:p>
    <w:p w:rsidR="00A04537" w:rsidRDefault="00A04537" w:rsidP="0052019B">
      <w:pPr>
        <w:pBdr>
          <w:top w:val="single" w:sz="4" w:space="1" w:color="auto"/>
          <w:left w:val="single" w:sz="4" w:space="17" w:color="auto"/>
          <w:bottom w:val="single" w:sz="4" w:space="1" w:color="auto"/>
          <w:right w:val="single" w:sz="4" w:space="31" w:color="auto"/>
        </w:pBdr>
        <w:shd w:val="clear" w:color="auto" w:fill="FFFFFF"/>
        <w:spacing w:line="360" w:lineRule="auto"/>
        <w:ind w:left="-851" w:right="141"/>
        <w:jc w:val="both"/>
        <w:outlineLvl w:val="0"/>
        <w:rPr>
          <w:rFonts w:ascii="Garamond" w:hAnsi="Garamond" w:cs="Arial"/>
          <w:b/>
          <w:bCs/>
          <w:lang w:val="eu-ES"/>
        </w:rPr>
      </w:pPr>
      <w:r w:rsidRPr="00645082">
        <w:rPr>
          <w:rFonts w:ascii="Garamond" w:hAnsi="Garamond" w:cs="Arial"/>
          <w:b/>
          <w:bCs/>
          <w:i/>
          <w:iCs/>
          <w:lang w:val="eu-ES"/>
        </w:rPr>
        <w:t>Abizenak</w:t>
      </w:r>
      <w:r w:rsidR="00EB4D02">
        <w:rPr>
          <w:rFonts w:ascii="Garamond" w:hAnsi="Garamond" w:cs="Arial"/>
          <w:b/>
          <w:bCs/>
          <w:i/>
          <w:iCs/>
          <w:lang w:val="eu-ES"/>
        </w:rPr>
        <w:t xml:space="preserve">  </w:t>
      </w:r>
      <w:r w:rsidR="00EB4D02" w:rsidRPr="00645082">
        <w:rPr>
          <w:rFonts w:ascii="Garamond" w:hAnsi="Garamond" w:cs="Arial"/>
          <w:b/>
          <w:bCs/>
          <w:lang w:val="eu-ES"/>
        </w:rPr>
        <w:t>/</w:t>
      </w:r>
      <w:proofErr w:type="spellStart"/>
      <w:r w:rsidR="00EB4D02" w:rsidRPr="00645082">
        <w:rPr>
          <w:rFonts w:ascii="Garamond" w:hAnsi="Garamond" w:cs="Arial"/>
          <w:b/>
          <w:bCs/>
          <w:lang w:val="eu-ES"/>
        </w:rPr>
        <w:t>Apellid</w:t>
      </w:r>
      <w:smartTag w:uri="urn:schemas-microsoft-com:office:smarttags" w:element="PersonName">
        <w:r w:rsidR="00EB4D02" w:rsidRPr="00645082">
          <w:rPr>
            <w:rFonts w:ascii="Garamond" w:hAnsi="Garamond" w:cs="Arial"/>
            <w:b/>
            <w:bCs/>
            <w:lang w:val="eu-ES"/>
          </w:rPr>
          <w:t>o</w:t>
        </w:r>
      </w:smartTag>
      <w:r w:rsidR="00EB4D02" w:rsidRPr="00645082">
        <w:rPr>
          <w:rFonts w:ascii="Garamond" w:hAnsi="Garamond" w:cs="Arial"/>
          <w:b/>
          <w:bCs/>
          <w:lang w:val="eu-ES"/>
        </w:rPr>
        <w:t>s</w:t>
      </w:r>
      <w:proofErr w:type="spellEnd"/>
      <w:r w:rsidRPr="00645082">
        <w:rPr>
          <w:rFonts w:ascii="Garamond" w:hAnsi="Garamond" w:cs="Arial"/>
          <w:b/>
          <w:bCs/>
          <w:lang w:val="eu-ES"/>
        </w:rPr>
        <w:t>:</w:t>
      </w:r>
    </w:p>
    <w:p w:rsidR="00D53BA1" w:rsidRPr="00645082" w:rsidRDefault="00D53BA1" w:rsidP="0052019B">
      <w:pPr>
        <w:pBdr>
          <w:top w:val="single" w:sz="4" w:space="1" w:color="auto"/>
          <w:left w:val="single" w:sz="4" w:space="17" w:color="auto"/>
          <w:bottom w:val="single" w:sz="4" w:space="1" w:color="auto"/>
          <w:right w:val="single" w:sz="4" w:space="31" w:color="auto"/>
        </w:pBdr>
        <w:shd w:val="clear" w:color="auto" w:fill="FFFFFF"/>
        <w:spacing w:line="360" w:lineRule="auto"/>
        <w:ind w:left="-851" w:right="141"/>
        <w:jc w:val="both"/>
        <w:outlineLvl w:val="0"/>
        <w:rPr>
          <w:rFonts w:ascii="Garamond" w:hAnsi="Garamond" w:cs="Arial"/>
          <w:b/>
          <w:bCs/>
          <w:lang w:val="eu-ES"/>
        </w:rPr>
      </w:pPr>
    </w:p>
    <w:p w:rsidR="00A04537" w:rsidRPr="00645082" w:rsidRDefault="00A04537" w:rsidP="0052019B">
      <w:pPr>
        <w:pBdr>
          <w:top w:val="single" w:sz="4" w:space="1" w:color="auto"/>
          <w:left w:val="single" w:sz="4" w:space="17" w:color="auto"/>
          <w:bottom w:val="single" w:sz="4" w:space="1" w:color="auto"/>
          <w:right w:val="single" w:sz="4" w:space="31" w:color="auto"/>
        </w:pBdr>
        <w:shd w:val="clear" w:color="auto" w:fill="FFFFFF"/>
        <w:spacing w:line="360" w:lineRule="auto"/>
        <w:ind w:left="-851" w:right="141"/>
        <w:jc w:val="both"/>
        <w:outlineLvl w:val="0"/>
        <w:rPr>
          <w:rFonts w:ascii="Garamond" w:hAnsi="Garamond" w:cs="Arial"/>
          <w:b/>
          <w:bCs/>
          <w:lang w:val="eu-ES"/>
        </w:rPr>
      </w:pPr>
      <w:proofErr w:type="spellStart"/>
      <w:r w:rsidRPr="00645082">
        <w:rPr>
          <w:rFonts w:ascii="Garamond" w:hAnsi="Garamond" w:cs="Arial"/>
          <w:b/>
          <w:bCs/>
          <w:i/>
          <w:iCs/>
          <w:lang w:val="eu-ES"/>
        </w:rPr>
        <w:t>Emaila</w:t>
      </w:r>
      <w:proofErr w:type="spellEnd"/>
      <w:r w:rsidR="00EB4D02">
        <w:rPr>
          <w:rFonts w:ascii="Garamond" w:hAnsi="Garamond" w:cs="Arial"/>
          <w:b/>
          <w:bCs/>
          <w:i/>
          <w:iCs/>
          <w:lang w:val="eu-ES"/>
        </w:rPr>
        <w:t xml:space="preserve">  </w:t>
      </w:r>
      <w:r w:rsidR="00EB4D02" w:rsidRPr="00645082">
        <w:rPr>
          <w:rFonts w:ascii="Garamond" w:hAnsi="Garamond" w:cs="Arial"/>
          <w:b/>
          <w:bCs/>
          <w:lang w:val="eu-ES"/>
        </w:rPr>
        <w:t>/</w:t>
      </w:r>
      <w:r w:rsidR="00EB4D02">
        <w:rPr>
          <w:rFonts w:ascii="Garamond" w:hAnsi="Garamond" w:cs="Arial"/>
          <w:b/>
          <w:bCs/>
          <w:lang w:val="eu-ES"/>
        </w:rPr>
        <w:t xml:space="preserve"> </w:t>
      </w:r>
      <w:proofErr w:type="spellStart"/>
      <w:r w:rsidR="00EB4D02" w:rsidRPr="00645082">
        <w:rPr>
          <w:rFonts w:ascii="Garamond" w:hAnsi="Garamond" w:cs="Arial"/>
          <w:b/>
          <w:bCs/>
          <w:lang w:val="eu-ES"/>
        </w:rPr>
        <w:t>Email</w:t>
      </w:r>
      <w:proofErr w:type="spellEnd"/>
      <w:r w:rsidRPr="00645082">
        <w:rPr>
          <w:rFonts w:ascii="Garamond" w:hAnsi="Garamond" w:cs="Arial"/>
          <w:b/>
          <w:bCs/>
          <w:lang w:val="eu-ES"/>
        </w:rPr>
        <w:t xml:space="preserve">: </w:t>
      </w:r>
    </w:p>
    <w:p w:rsidR="008C20A4" w:rsidRDefault="008C20A4" w:rsidP="00411FA4">
      <w:pPr>
        <w:ind w:left="-851" w:right="-675"/>
        <w:jc w:val="both"/>
        <w:rPr>
          <w:rFonts w:ascii="Garamond" w:hAnsi="Garamond"/>
        </w:rPr>
      </w:pPr>
    </w:p>
    <w:p w:rsidR="00916B69" w:rsidRDefault="00916B69" w:rsidP="00411FA4">
      <w:pPr>
        <w:ind w:left="-851" w:right="-675"/>
        <w:jc w:val="both"/>
        <w:rPr>
          <w:rFonts w:ascii="Garamond" w:hAnsi="Garamond"/>
        </w:rPr>
      </w:pPr>
    </w:p>
    <w:tbl>
      <w:tblPr>
        <w:tblW w:w="10603" w:type="dxa"/>
        <w:tblCellSpacing w:w="113" w:type="dxa"/>
        <w:tblInd w:w="-1139" w:type="dxa"/>
        <w:tblBorders>
          <w:top w:val="single" w:sz="4" w:space="0" w:color="auto"/>
          <w:left w:val="single" w:sz="4" w:space="0" w:color="auto"/>
          <w:bottom w:val="single" w:sz="4" w:space="0" w:color="auto"/>
          <w:right w:val="single" w:sz="4" w:space="0" w:color="auto"/>
        </w:tblBorders>
        <w:tblCellMar>
          <w:right w:w="142" w:type="dxa"/>
        </w:tblCellMar>
        <w:tblLook w:val="04A0" w:firstRow="1" w:lastRow="0" w:firstColumn="1" w:lastColumn="0" w:noHBand="0" w:noVBand="1"/>
      </w:tblPr>
      <w:tblGrid>
        <w:gridCol w:w="5445"/>
        <w:gridCol w:w="5158"/>
      </w:tblGrid>
      <w:tr w:rsidR="00916B69" w:rsidRPr="00C95B95" w:rsidTr="0052019B">
        <w:trPr>
          <w:tblCellSpacing w:w="113" w:type="dxa"/>
        </w:trPr>
        <w:tc>
          <w:tcPr>
            <w:tcW w:w="5106" w:type="dxa"/>
            <w:shd w:val="clear" w:color="auto" w:fill="auto"/>
            <w:vAlign w:val="center"/>
          </w:tcPr>
          <w:p w:rsidR="00B437B6" w:rsidRPr="00B64064" w:rsidRDefault="00B437B6" w:rsidP="00B437B6">
            <w:pPr>
              <w:ind w:right="95"/>
              <w:jc w:val="both"/>
              <w:rPr>
                <w:rFonts w:ascii="Garamond" w:hAnsi="Garamond"/>
                <w:b/>
                <w:i/>
                <w:lang w:val="eu-ES"/>
              </w:rPr>
            </w:pPr>
            <w:r w:rsidRPr="00B64064">
              <w:rPr>
                <w:rFonts w:ascii="Garamond" w:hAnsi="Garamond"/>
                <w:b/>
                <w:i/>
                <w:lang w:val="eu-ES"/>
              </w:rPr>
              <w:t>Eguna</w:t>
            </w:r>
            <w:r w:rsidR="00182AB6">
              <w:rPr>
                <w:rFonts w:ascii="Garamond" w:hAnsi="Garamond"/>
                <w:b/>
                <w:i/>
                <w:lang w:val="eu-ES"/>
              </w:rPr>
              <w:t>k</w:t>
            </w:r>
            <w:r w:rsidRPr="00B64064">
              <w:rPr>
                <w:rFonts w:ascii="Garamond" w:hAnsi="Garamond"/>
                <w:b/>
                <w:i/>
                <w:lang w:val="eu-ES"/>
              </w:rPr>
              <w:t xml:space="preserve">: </w:t>
            </w:r>
            <w:r w:rsidR="00C3498B">
              <w:rPr>
                <w:rFonts w:ascii="Garamond" w:hAnsi="Garamond"/>
                <w:b/>
                <w:i/>
                <w:lang w:val="eu-ES"/>
              </w:rPr>
              <w:t xml:space="preserve">2016eko </w:t>
            </w:r>
            <w:r w:rsidR="00E6366C">
              <w:rPr>
                <w:rFonts w:ascii="Garamond" w:hAnsi="Garamond"/>
                <w:b/>
                <w:i/>
                <w:lang w:val="eu-ES"/>
              </w:rPr>
              <w:t>abenduak</w:t>
            </w:r>
            <w:r w:rsidR="00182AB6">
              <w:rPr>
                <w:rFonts w:ascii="Garamond" w:hAnsi="Garamond"/>
                <w:b/>
                <w:i/>
                <w:lang w:val="eu-ES"/>
              </w:rPr>
              <w:t xml:space="preserve"> </w:t>
            </w:r>
            <w:r w:rsidR="00E6366C">
              <w:rPr>
                <w:rFonts w:ascii="Garamond" w:hAnsi="Garamond"/>
                <w:b/>
                <w:i/>
                <w:lang w:val="eu-ES"/>
              </w:rPr>
              <w:t>14</w:t>
            </w:r>
          </w:p>
          <w:p w:rsidR="00182AB6" w:rsidRPr="00E6366C" w:rsidRDefault="00B437B6" w:rsidP="00B437B6">
            <w:pPr>
              <w:ind w:right="95"/>
              <w:jc w:val="both"/>
              <w:rPr>
                <w:rFonts w:ascii="Garamond" w:hAnsi="Garamond"/>
                <w:i/>
                <w:lang w:val="eu-ES"/>
              </w:rPr>
            </w:pPr>
            <w:r w:rsidRPr="00B64064">
              <w:rPr>
                <w:rFonts w:ascii="Garamond" w:hAnsi="Garamond"/>
                <w:b/>
                <w:i/>
                <w:lang w:val="eu-ES"/>
              </w:rPr>
              <w:t>Ordutegia:</w:t>
            </w:r>
            <w:r w:rsidRPr="00B64064">
              <w:rPr>
                <w:rFonts w:ascii="Garamond" w:hAnsi="Garamond"/>
                <w:i/>
                <w:lang w:val="eu-ES"/>
              </w:rPr>
              <w:t xml:space="preserve"> </w:t>
            </w:r>
            <w:r w:rsidR="00182AB6" w:rsidRPr="00B64064">
              <w:rPr>
                <w:rFonts w:ascii="Garamond" w:hAnsi="Garamond"/>
                <w:i/>
                <w:lang w:val="eu-ES"/>
              </w:rPr>
              <w:t>1</w:t>
            </w:r>
            <w:r w:rsidR="006A7CB4">
              <w:rPr>
                <w:rFonts w:ascii="Garamond" w:hAnsi="Garamond"/>
                <w:i/>
                <w:lang w:val="eu-ES"/>
              </w:rPr>
              <w:t>5</w:t>
            </w:r>
            <w:r w:rsidR="00E6366C">
              <w:rPr>
                <w:rFonts w:ascii="Garamond" w:hAnsi="Garamond"/>
                <w:i/>
                <w:lang w:val="eu-ES"/>
              </w:rPr>
              <w:t>:3</w:t>
            </w:r>
            <w:r w:rsidR="00182AB6" w:rsidRPr="00B64064">
              <w:rPr>
                <w:rFonts w:ascii="Garamond" w:hAnsi="Garamond"/>
                <w:i/>
                <w:lang w:val="eu-ES"/>
              </w:rPr>
              <w:t xml:space="preserve">0etik </w:t>
            </w:r>
            <w:r w:rsidR="00E6366C">
              <w:rPr>
                <w:rFonts w:ascii="Garamond" w:hAnsi="Garamond"/>
                <w:i/>
                <w:lang w:val="eu-ES"/>
              </w:rPr>
              <w:t>–</w:t>
            </w:r>
            <w:r w:rsidR="00182AB6" w:rsidRPr="00B64064">
              <w:rPr>
                <w:rFonts w:ascii="Garamond" w:hAnsi="Garamond"/>
                <w:i/>
                <w:lang w:val="eu-ES"/>
              </w:rPr>
              <w:t xml:space="preserve"> </w:t>
            </w:r>
            <w:r w:rsidR="00E6366C">
              <w:rPr>
                <w:rFonts w:ascii="Garamond" w:hAnsi="Garamond"/>
                <w:i/>
                <w:lang w:val="eu-ES"/>
              </w:rPr>
              <w:t>19:3</w:t>
            </w:r>
            <w:r w:rsidR="00182AB6" w:rsidRPr="00B64064">
              <w:rPr>
                <w:rFonts w:ascii="Garamond" w:hAnsi="Garamond"/>
                <w:i/>
                <w:lang w:val="eu-ES"/>
              </w:rPr>
              <w:t>0etara</w:t>
            </w:r>
          </w:p>
          <w:p w:rsidR="00B437B6" w:rsidRPr="00B64064" w:rsidRDefault="00B437B6" w:rsidP="00B437B6">
            <w:pPr>
              <w:ind w:right="95"/>
              <w:jc w:val="both"/>
              <w:rPr>
                <w:rFonts w:ascii="Garamond" w:hAnsi="Garamond"/>
                <w:b/>
                <w:i/>
                <w:lang w:val="eu-ES"/>
              </w:rPr>
            </w:pPr>
            <w:r w:rsidRPr="00B64064">
              <w:rPr>
                <w:rFonts w:ascii="Garamond" w:hAnsi="Garamond"/>
                <w:b/>
                <w:i/>
                <w:lang w:val="eu-ES"/>
              </w:rPr>
              <w:t>Lekua:</w:t>
            </w:r>
            <w:r w:rsidR="004E352E">
              <w:rPr>
                <w:rFonts w:ascii="Garamond" w:hAnsi="Garamond"/>
                <w:b/>
                <w:i/>
                <w:lang w:val="eu-ES"/>
              </w:rPr>
              <w:t xml:space="preserve"> </w:t>
            </w:r>
            <w:r w:rsidR="00E6366C">
              <w:rPr>
                <w:rFonts w:ascii="Garamond" w:hAnsi="Garamond"/>
                <w:i/>
                <w:lang w:val="eu-ES"/>
              </w:rPr>
              <w:t>20</w:t>
            </w:r>
            <w:r w:rsidR="004E352E" w:rsidRPr="004E352E">
              <w:rPr>
                <w:rFonts w:ascii="Garamond" w:hAnsi="Garamond"/>
                <w:i/>
                <w:lang w:val="eu-ES"/>
              </w:rPr>
              <w:t xml:space="preserve"> leku</w:t>
            </w:r>
            <w:r w:rsidRPr="00B64064">
              <w:rPr>
                <w:rFonts w:ascii="Garamond" w:hAnsi="Garamond"/>
                <w:b/>
                <w:i/>
                <w:lang w:val="eu-ES"/>
              </w:rPr>
              <w:t xml:space="preserve"> </w:t>
            </w:r>
            <w:r w:rsidRPr="00B64064">
              <w:rPr>
                <w:rFonts w:ascii="Garamond" w:hAnsi="Garamond"/>
                <w:i/>
                <w:lang w:val="eu-ES"/>
              </w:rPr>
              <w:t>Gipuzkoako Abokatuen Elkargo</w:t>
            </w:r>
            <w:r w:rsidR="00D31EAD">
              <w:rPr>
                <w:rFonts w:ascii="Garamond" w:hAnsi="Garamond"/>
                <w:i/>
                <w:lang w:val="eu-ES"/>
              </w:rPr>
              <w:t>ko formakuntza Gelan</w:t>
            </w:r>
          </w:p>
          <w:p w:rsidR="00B437B6" w:rsidRPr="00B64064" w:rsidRDefault="00B437B6" w:rsidP="00B437B6">
            <w:pPr>
              <w:ind w:right="95"/>
              <w:jc w:val="both"/>
              <w:rPr>
                <w:rFonts w:ascii="Garamond" w:hAnsi="Garamond"/>
                <w:b/>
                <w:i/>
                <w:lang w:val="eu-ES"/>
              </w:rPr>
            </w:pPr>
            <w:r w:rsidRPr="00B64064">
              <w:rPr>
                <w:rFonts w:ascii="Garamond" w:hAnsi="Garamond"/>
                <w:b/>
                <w:i/>
                <w:lang w:val="eu-ES"/>
              </w:rPr>
              <w:t xml:space="preserve">Ordaindu beharrekoa: </w:t>
            </w:r>
            <w:r w:rsidRPr="00B64064">
              <w:rPr>
                <w:rFonts w:ascii="Garamond" w:hAnsi="Garamond"/>
                <w:b/>
                <w:i/>
                <w:color w:val="FF0000"/>
              </w:rPr>
              <w:t>DOAKO</w:t>
            </w:r>
          </w:p>
          <w:p w:rsidR="00916B69" w:rsidRPr="00C95B95" w:rsidRDefault="00916B69" w:rsidP="00B437B6">
            <w:pPr>
              <w:ind w:right="153"/>
              <w:jc w:val="both"/>
              <w:rPr>
                <w:rFonts w:ascii="Garamond" w:hAnsi="Garamond"/>
              </w:rPr>
            </w:pPr>
          </w:p>
        </w:tc>
        <w:tc>
          <w:tcPr>
            <w:tcW w:w="4819" w:type="dxa"/>
            <w:shd w:val="clear" w:color="auto" w:fill="auto"/>
          </w:tcPr>
          <w:p w:rsidR="00B437B6" w:rsidRPr="00C95B95" w:rsidRDefault="00B437B6" w:rsidP="00B437B6">
            <w:pPr>
              <w:ind w:right="153"/>
              <w:jc w:val="both"/>
              <w:rPr>
                <w:rFonts w:ascii="Garamond" w:hAnsi="Garamond"/>
                <w:b/>
              </w:rPr>
            </w:pPr>
            <w:r w:rsidRPr="00C95B95">
              <w:rPr>
                <w:rFonts w:ascii="Garamond" w:hAnsi="Garamond"/>
                <w:b/>
              </w:rPr>
              <w:t>Día</w:t>
            </w:r>
            <w:r w:rsidR="00182AB6">
              <w:rPr>
                <w:rFonts w:ascii="Garamond" w:hAnsi="Garamond"/>
                <w:b/>
              </w:rPr>
              <w:t>s 1</w:t>
            </w:r>
            <w:r w:rsidR="00E6366C">
              <w:rPr>
                <w:rFonts w:ascii="Garamond" w:hAnsi="Garamond"/>
                <w:b/>
              </w:rPr>
              <w:t>4</w:t>
            </w:r>
            <w:r w:rsidR="00182AB6">
              <w:rPr>
                <w:rFonts w:ascii="Garamond" w:hAnsi="Garamond"/>
                <w:b/>
              </w:rPr>
              <w:t xml:space="preserve"> de </w:t>
            </w:r>
            <w:r w:rsidR="00E6366C">
              <w:rPr>
                <w:rFonts w:ascii="Garamond" w:hAnsi="Garamond"/>
                <w:b/>
              </w:rPr>
              <w:t>diciembre</w:t>
            </w:r>
            <w:r w:rsidR="00182AB6">
              <w:rPr>
                <w:rFonts w:ascii="Garamond" w:hAnsi="Garamond"/>
                <w:b/>
              </w:rPr>
              <w:t xml:space="preserve"> de</w:t>
            </w:r>
            <w:r w:rsidR="00C3498B">
              <w:rPr>
                <w:rFonts w:ascii="Garamond" w:hAnsi="Garamond"/>
                <w:b/>
              </w:rPr>
              <w:t xml:space="preserve"> 2016</w:t>
            </w:r>
          </w:p>
          <w:p w:rsidR="00182AB6" w:rsidRPr="00E6366C" w:rsidRDefault="00B437B6" w:rsidP="00E6366C">
            <w:pPr>
              <w:ind w:right="153"/>
              <w:jc w:val="both"/>
              <w:rPr>
                <w:rFonts w:ascii="Garamond" w:hAnsi="Garamond"/>
              </w:rPr>
            </w:pPr>
            <w:r w:rsidRPr="00C95B95">
              <w:rPr>
                <w:rFonts w:ascii="Garamond" w:hAnsi="Garamond"/>
                <w:b/>
              </w:rPr>
              <w:t>Horario:</w:t>
            </w:r>
            <w:r w:rsidRPr="00C95B95">
              <w:rPr>
                <w:rFonts w:ascii="Garamond" w:hAnsi="Garamond"/>
              </w:rPr>
              <w:t xml:space="preserve"> </w:t>
            </w:r>
            <w:r w:rsidR="00E6366C">
              <w:rPr>
                <w:rFonts w:ascii="Garamond" w:hAnsi="Garamond"/>
              </w:rPr>
              <w:t>De 15:30 a 19:30 horas</w:t>
            </w:r>
          </w:p>
          <w:p w:rsidR="00B437B6" w:rsidRPr="00C95B95" w:rsidRDefault="00B437B6" w:rsidP="00B437B6">
            <w:pPr>
              <w:ind w:right="153"/>
              <w:jc w:val="both"/>
              <w:rPr>
                <w:rFonts w:ascii="Garamond" w:hAnsi="Garamond"/>
                <w:b/>
              </w:rPr>
            </w:pPr>
            <w:r w:rsidRPr="00C95B95">
              <w:rPr>
                <w:rFonts w:ascii="Garamond" w:hAnsi="Garamond"/>
                <w:b/>
              </w:rPr>
              <w:t>Lugar:</w:t>
            </w:r>
            <w:r w:rsidRPr="00C95B95">
              <w:rPr>
                <w:rFonts w:ascii="Garamond" w:hAnsi="Garamond"/>
              </w:rPr>
              <w:t xml:space="preserve"> </w:t>
            </w:r>
            <w:r w:rsidR="00E6366C">
              <w:rPr>
                <w:rFonts w:ascii="Garamond" w:hAnsi="Garamond"/>
              </w:rPr>
              <w:t>20</w:t>
            </w:r>
            <w:r w:rsidR="004E352E">
              <w:rPr>
                <w:rFonts w:ascii="Garamond" w:hAnsi="Garamond"/>
              </w:rPr>
              <w:t xml:space="preserve"> plazas .</w:t>
            </w:r>
            <w:r w:rsidRPr="00C95B95">
              <w:rPr>
                <w:rFonts w:ascii="Garamond" w:hAnsi="Garamond"/>
              </w:rPr>
              <w:t>Ilustre Colegio de Abogados de Gipuzkoa</w:t>
            </w:r>
            <w:r w:rsidR="004E352E">
              <w:rPr>
                <w:rFonts w:ascii="Garamond" w:hAnsi="Garamond"/>
              </w:rPr>
              <w:t xml:space="preserve">. </w:t>
            </w:r>
            <w:r w:rsidR="00D31EAD">
              <w:rPr>
                <w:rFonts w:ascii="Garamond" w:hAnsi="Garamond"/>
              </w:rPr>
              <w:t>Aula formación</w:t>
            </w:r>
          </w:p>
          <w:p w:rsidR="00B437B6" w:rsidRPr="00C95B95" w:rsidRDefault="00B437B6" w:rsidP="00B437B6">
            <w:pPr>
              <w:ind w:right="153"/>
              <w:jc w:val="both"/>
              <w:rPr>
                <w:rFonts w:ascii="Garamond" w:hAnsi="Garamond"/>
                <w:b/>
              </w:rPr>
            </w:pPr>
            <w:r w:rsidRPr="00C95B95">
              <w:rPr>
                <w:rFonts w:ascii="Garamond" w:hAnsi="Garamond"/>
                <w:b/>
              </w:rPr>
              <w:t xml:space="preserve">Honorarios: </w:t>
            </w:r>
            <w:r w:rsidRPr="00986D1F">
              <w:rPr>
                <w:rFonts w:ascii="Garamond" w:hAnsi="Garamond"/>
                <w:b/>
                <w:color w:val="FF0000"/>
              </w:rPr>
              <w:t>GRATUITO</w:t>
            </w:r>
          </w:p>
          <w:p w:rsidR="00916B69" w:rsidRPr="00C95B95" w:rsidRDefault="00916B69" w:rsidP="00F50E10">
            <w:pPr>
              <w:ind w:right="95"/>
              <w:jc w:val="both"/>
              <w:rPr>
                <w:rFonts w:ascii="Garamond" w:hAnsi="Garamond"/>
              </w:rPr>
            </w:pPr>
          </w:p>
        </w:tc>
      </w:tr>
    </w:tbl>
    <w:p w:rsidR="00916B69" w:rsidRDefault="00916B69" w:rsidP="00411FA4">
      <w:pPr>
        <w:ind w:left="-851" w:right="-675"/>
        <w:jc w:val="both"/>
        <w:rPr>
          <w:rFonts w:ascii="Garamond" w:hAnsi="Garamond"/>
        </w:rPr>
      </w:pPr>
    </w:p>
    <w:p w:rsidR="00F83A5F" w:rsidRDefault="00F83A5F" w:rsidP="00411FA4">
      <w:pPr>
        <w:ind w:left="-851" w:right="-675"/>
        <w:jc w:val="both"/>
        <w:rPr>
          <w:rFonts w:ascii="Garamond" w:hAnsi="Garamond"/>
        </w:rPr>
      </w:pPr>
    </w:p>
    <w:p w:rsidR="00916B69" w:rsidRDefault="00916B69" w:rsidP="00411FA4">
      <w:pPr>
        <w:ind w:left="-851" w:right="-675"/>
        <w:jc w:val="both"/>
        <w:rPr>
          <w:rFonts w:ascii="Garamond" w:hAnsi="Garamond"/>
        </w:rPr>
      </w:pPr>
    </w:p>
    <w:p w:rsidR="008C20A4" w:rsidRDefault="008C20A4" w:rsidP="00411FA4">
      <w:pPr>
        <w:ind w:left="-851"/>
        <w:rPr>
          <w:rFonts w:ascii="Arial Narrow" w:hAnsi="Arial Narrow"/>
          <w:b/>
          <w:i/>
          <w:iCs/>
          <w:sz w:val="20"/>
          <w:szCs w:val="20"/>
          <w:lang w:val="eu-ES"/>
        </w:rPr>
      </w:pPr>
    </w:p>
    <w:p w:rsidR="008E722D" w:rsidRDefault="008E722D" w:rsidP="00411FA4">
      <w:pPr>
        <w:ind w:left="-851"/>
        <w:rPr>
          <w:rFonts w:ascii="Arial Narrow" w:hAnsi="Arial Narrow"/>
          <w:b/>
          <w:i/>
          <w:iCs/>
          <w:sz w:val="20"/>
          <w:szCs w:val="20"/>
          <w:lang w:val="eu-ES"/>
        </w:rPr>
      </w:pPr>
    </w:p>
    <w:p w:rsidR="008E722D" w:rsidRDefault="008E722D" w:rsidP="00411FA4">
      <w:pPr>
        <w:ind w:left="-851"/>
        <w:rPr>
          <w:rFonts w:ascii="Arial Narrow" w:hAnsi="Arial Narrow"/>
          <w:b/>
          <w:i/>
          <w:iCs/>
          <w:sz w:val="20"/>
          <w:szCs w:val="20"/>
          <w:lang w:val="eu-ES"/>
        </w:rPr>
      </w:pPr>
    </w:p>
    <w:p w:rsidR="008E722D" w:rsidRPr="00EB4D02" w:rsidRDefault="008E722D" w:rsidP="00411FA4">
      <w:pPr>
        <w:ind w:left="-851"/>
        <w:rPr>
          <w:rFonts w:ascii="Arial Narrow" w:hAnsi="Arial Narrow"/>
          <w:b/>
          <w:i/>
          <w:iCs/>
          <w:sz w:val="20"/>
          <w:szCs w:val="20"/>
          <w:lang w:val="eu-ES"/>
        </w:rPr>
      </w:pPr>
    </w:p>
    <w:p w:rsidR="00B437B6" w:rsidRPr="003A11E9" w:rsidRDefault="00B437B6" w:rsidP="00B437B6">
      <w:pPr>
        <w:ind w:left="-1276"/>
        <w:jc w:val="both"/>
        <w:rPr>
          <w:rFonts w:ascii="Arial Narrow" w:hAnsi="Arial Narrow" w:cs="Arial"/>
          <w:i/>
          <w:sz w:val="14"/>
          <w:szCs w:val="14"/>
        </w:rPr>
      </w:pPr>
      <w:r w:rsidRPr="003A11E9">
        <w:rPr>
          <w:rFonts w:ascii="Garamond" w:hAnsi="Garamond" w:cs="Arial"/>
          <w:i/>
          <w:sz w:val="14"/>
          <w:szCs w:val="14"/>
          <w:lang w:val="eu-ES"/>
        </w:rPr>
        <w:t xml:space="preserve">Izaera Pertsonaleko Datuak babesteko abenduaren 13ko 15/1999 Lege Organikoan ezarritakoarekin bat etorriz, jakinarazten dizugu eskaera-orri hau betez eskaintzen dizkiguzun datu pertsonalak eta GIPUZKOAKO ABOKATUEN ELKARGO </w:t>
      </w:r>
      <w:proofErr w:type="spellStart"/>
      <w:r w:rsidRPr="003A11E9">
        <w:rPr>
          <w:rFonts w:ascii="Garamond" w:hAnsi="Garamond" w:cs="Arial"/>
          <w:i/>
          <w:sz w:val="14"/>
          <w:szCs w:val="14"/>
          <w:lang w:val="eu-ES"/>
        </w:rPr>
        <w:t>PRESTUAri</w:t>
      </w:r>
      <w:proofErr w:type="spellEnd"/>
      <w:r w:rsidRPr="003A11E9">
        <w:rPr>
          <w:rFonts w:ascii="Garamond" w:hAnsi="Garamond" w:cs="Arial"/>
          <w:i/>
          <w:sz w:val="14"/>
          <w:szCs w:val="14"/>
          <w:lang w:val="eu-ES"/>
        </w:rPr>
        <w:t xml:space="preserve"> (aurrerantzean, ICAGI) ematen diozun dokumentazioa </w:t>
      </w:r>
      <w:proofErr w:type="spellStart"/>
      <w:r w:rsidRPr="003A11E9">
        <w:rPr>
          <w:rFonts w:ascii="Garamond" w:hAnsi="Garamond" w:cs="Arial"/>
          <w:i/>
          <w:sz w:val="14"/>
          <w:szCs w:val="14"/>
          <w:lang w:val="eu-ES"/>
        </w:rPr>
        <w:t>ICAGIren</w:t>
      </w:r>
      <w:proofErr w:type="spellEnd"/>
      <w:r w:rsidRPr="003A11E9">
        <w:rPr>
          <w:rFonts w:ascii="Garamond" w:hAnsi="Garamond" w:cs="Arial"/>
          <w:i/>
          <w:sz w:val="14"/>
          <w:szCs w:val="14"/>
          <w:lang w:val="eu-ES"/>
        </w:rPr>
        <w:t xml:space="preserve"> jabetzeko fitxategi automatizatu batean sartuko direla eta </w:t>
      </w:r>
      <w:proofErr w:type="spellStart"/>
      <w:r w:rsidRPr="003A11E9">
        <w:rPr>
          <w:rFonts w:ascii="Garamond" w:hAnsi="Garamond" w:cs="Arial"/>
          <w:i/>
          <w:sz w:val="14"/>
          <w:szCs w:val="14"/>
          <w:lang w:val="eu-ES"/>
        </w:rPr>
        <w:t>ICAGIk</w:t>
      </w:r>
      <w:proofErr w:type="spellEnd"/>
      <w:r w:rsidRPr="003A11E9">
        <w:rPr>
          <w:rFonts w:ascii="Garamond" w:hAnsi="Garamond" w:cs="Arial"/>
          <w:i/>
          <w:sz w:val="14"/>
          <w:szCs w:val="14"/>
          <w:lang w:val="eu-ES"/>
        </w:rPr>
        <w:t xml:space="preserve"> eskainitako heziketa-ikastaroak kudeatzeko, izen-emateak administratzeko eta horien jarraipena egiteko erabiliko direla, eta iraunkorki gorde ahal izango dira egindako ikastaroaren gaineko kontrola eta ziurtapena izateko. Zure datu pertsonalak dagokion heziketa eskainiko duen erakundeari laga ahal izango zaizkio, aurreko paragrafoan adierazitako helburuarekin. Era berean, jakinarazten dizugu datu horiek eskuratzeko, zuzentzeko, ezabatzeko eta aurka egiteko eskubidea gauzatu ahal izango duzula, zure eskaera-orriarekin batera N.A.N.aren kopia bat edo identifikazio-agiri baliokideren bat helbide honetara bidaliz: </w:t>
      </w:r>
      <w:proofErr w:type="spellStart"/>
      <w:r w:rsidRPr="003A11E9">
        <w:rPr>
          <w:rFonts w:ascii="Garamond" w:hAnsi="Garamond" w:cs="Arial"/>
          <w:i/>
          <w:sz w:val="14"/>
          <w:szCs w:val="14"/>
          <w:lang w:val="eu-ES"/>
        </w:rPr>
        <w:t>Mandasko</w:t>
      </w:r>
      <w:proofErr w:type="spellEnd"/>
      <w:r w:rsidRPr="003A11E9">
        <w:rPr>
          <w:rFonts w:ascii="Garamond" w:hAnsi="Garamond" w:cs="Arial"/>
          <w:i/>
          <w:sz w:val="14"/>
          <w:szCs w:val="14"/>
          <w:lang w:val="eu-ES"/>
        </w:rPr>
        <w:t xml:space="preserve"> Dukea, 11, behea (20.012) Donostia. ICAGI inoiz ere ez da eskainitako datu horien zilegitasunaren, egiazkotasunaren eta zehaztasunaren erantzule izango.</w:t>
      </w:r>
      <w:r w:rsidRPr="003A11E9">
        <w:rPr>
          <w:rFonts w:ascii="Garamond" w:hAnsi="Garamond" w:cs="Arial"/>
          <w:i/>
          <w:sz w:val="14"/>
          <w:szCs w:val="14"/>
        </w:rPr>
        <w:t xml:space="preserve"> </w:t>
      </w:r>
      <w:r w:rsidRPr="003A11E9">
        <w:rPr>
          <w:rFonts w:ascii="Garamond" w:hAnsi="Garamond" w:cs="Arial"/>
          <w:i/>
          <w:sz w:val="14"/>
          <w:szCs w:val="14"/>
          <w:lang w:val="eu-ES"/>
        </w:rPr>
        <w:t xml:space="preserve">Zure erantzukizuna baino ez da horietan egindako edozein aldaketa </w:t>
      </w:r>
      <w:proofErr w:type="spellStart"/>
      <w:r w:rsidRPr="003A11E9">
        <w:rPr>
          <w:rFonts w:ascii="Garamond" w:hAnsi="Garamond" w:cs="Arial"/>
          <w:i/>
          <w:sz w:val="14"/>
          <w:szCs w:val="14"/>
          <w:lang w:val="eu-ES"/>
        </w:rPr>
        <w:t>ICAGIri</w:t>
      </w:r>
      <w:proofErr w:type="spellEnd"/>
      <w:r w:rsidRPr="003A11E9">
        <w:rPr>
          <w:rFonts w:ascii="Garamond" w:hAnsi="Garamond" w:cs="Arial"/>
          <w:i/>
          <w:sz w:val="14"/>
          <w:szCs w:val="14"/>
          <w:lang w:val="eu-ES"/>
        </w:rPr>
        <w:t xml:space="preserve"> jakinaraztea.</w:t>
      </w:r>
      <w:r w:rsidRPr="003A11E9">
        <w:rPr>
          <w:rFonts w:ascii="Garamond" w:hAnsi="Garamond" w:cs="Arial"/>
          <w:i/>
          <w:sz w:val="14"/>
          <w:szCs w:val="14"/>
        </w:rPr>
        <w:t xml:space="preserve"> </w:t>
      </w:r>
      <w:r w:rsidRPr="003A11E9">
        <w:rPr>
          <w:rFonts w:ascii="Garamond" w:hAnsi="Garamond" w:cs="Arial"/>
          <w:i/>
          <w:sz w:val="14"/>
          <w:szCs w:val="14"/>
          <w:lang w:val="eu-ES"/>
        </w:rPr>
        <w:t>Eskaera-orri honetan jasotako eremuak betetzea nahitaezkoa da, eta zure datu pertsonalak adierazitako helburu horiekin tratatuak izateko berariazko onespena ematen duzula eta lagatzen dituzula esan nahi du.</w:t>
      </w:r>
    </w:p>
    <w:p w:rsidR="00A04537" w:rsidRPr="00B437B6" w:rsidRDefault="00F83A5F" w:rsidP="000D7462">
      <w:pPr>
        <w:ind w:left="-1276"/>
        <w:jc w:val="both"/>
        <w:rPr>
          <w:rFonts w:ascii="Arial Narrow" w:hAnsi="Arial Narrow" w:cs="Arial"/>
          <w:sz w:val="14"/>
          <w:szCs w:val="14"/>
        </w:rPr>
      </w:pPr>
      <w:r w:rsidRPr="00B437B6">
        <w:rPr>
          <w:rFonts w:ascii="Garamond" w:hAnsi="Garamond" w:cs="Arial"/>
          <w:sz w:val="14"/>
          <w:szCs w:val="14"/>
        </w:rPr>
        <w:t xml:space="preserve">En cumplimiento de lo establecido en </w:t>
      </w:r>
      <w:smartTag w:uri="urn:schemas-microsoft-com:office:smarttags" w:element="PersonName">
        <w:smartTagPr>
          <w:attr w:name="ProductID" w:val="la Ley Org￡nica"/>
        </w:smartTagPr>
        <w:r w:rsidRPr="00B437B6">
          <w:rPr>
            <w:rFonts w:ascii="Garamond" w:hAnsi="Garamond" w:cs="Arial"/>
            <w:sz w:val="14"/>
            <w:szCs w:val="14"/>
          </w:rPr>
          <w:t>la Ley Orgánica</w:t>
        </w:r>
      </w:smartTag>
      <w:r w:rsidRPr="00B437B6">
        <w:rPr>
          <w:rFonts w:ascii="Garamond" w:hAnsi="Garamond" w:cs="Arial"/>
          <w:sz w:val="14"/>
          <w:szCs w:val="14"/>
        </w:rPr>
        <w:t xml:space="preserve"> 15/1999, de 13 de diciembre, de Protección de Datos de Carácter Personal, le informamos que los datos personales que nos facilite mediante la cumplimentación del presente formulario y con la documentación que aporte al ILUSTRE COLEGIO DE ABOGADOS DE GIPUZKOA (en adelante ICAGI), pasarán a formar parte de un fichero automatizado propiedad del ICAGI y se utilizarán para la gestión, administración de las inscripciones y seguimiento de los cursos de formación gestionados por el ICAGI, pudiendo ser conservados indefinidamente para el control y certificación de la formación realizada. Sus datos personales podrán ser cedidos a la entidad que imparta la formación correspondiente con la finalidad indicada en el párrafo anterior. Asimismo, le informamos que puede ejercer sus derechos de acceso, rectificación, cancelación y oposición enviando su solicitud junto con una copia de su D.N.I. o documento identificativo equivalente a la siguiente dirección: c/ </w:t>
      </w:r>
      <w:r w:rsidR="00B437B6" w:rsidRPr="00B437B6">
        <w:rPr>
          <w:rFonts w:ascii="Garamond" w:hAnsi="Garamond" w:cs="Arial"/>
          <w:sz w:val="14"/>
          <w:szCs w:val="14"/>
        </w:rPr>
        <w:t>Pº Duque de Mandas, 11, bajo</w:t>
      </w:r>
      <w:r w:rsidRPr="00B437B6">
        <w:rPr>
          <w:rFonts w:ascii="Garamond" w:hAnsi="Garamond" w:cs="Arial"/>
          <w:sz w:val="14"/>
          <w:szCs w:val="14"/>
        </w:rPr>
        <w:t xml:space="preserve"> (20.0</w:t>
      </w:r>
      <w:r w:rsidR="00B437B6" w:rsidRPr="00B437B6">
        <w:rPr>
          <w:rFonts w:ascii="Garamond" w:hAnsi="Garamond" w:cs="Arial"/>
          <w:sz w:val="14"/>
          <w:szCs w:val="14"/>
        </w:rPr>
        <w:t>12</w:t>
      </w:r>
      <w:r w:rsidRPr="00B437B6">
        <w:rPr>
          <w:rFonts w:ascii="Garamond" w:hAnsi="Garamond" w:cs="Arial"/>
          <w:sz w:val="14"/>
          <w:szCs w:val="14"/>
        </w:rPr>
        <w:t>) Donostia- San Sebastián.  El ICAGI en ningún caso será responsable de la licitud, veracidad y exactitud de los datos facilitados. Queda bajo su exclusiva responsabilidad la notificación al ICAGI de cualquier modificación en los mismos. La cumplimentación de los campos recogidos en este formulario tiene carácter obligatorio y supone su consentimiento expreso al tratamiento y cesión de sus datos personales con las finalidades indicadas.</w:t>
      </w:r>
    </w:p>
    <w:sectPr w:rsidR="00A04537" w:rsidRPr="00B437B6" w:rsidSect="00AB1218">
      <w:headerReference w:type="default" r:id="rId7"/>
      <w:pgSz w:w="11906" w:h="16838"/>
      <w:pgMar w:top="993" w:right="1133" w:bottom="284" w:left="1701"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88D" w:rsidRDefault="005A688D" w:rsidP="006925DD">
      <w:r>
        <w:separator/>
      </w:r>
    </w:p>
  </w:endnote>
  <w:endnote w:type="continuationSeparator" w:id="0">
    <w:p w:rsidR="005A688D" w:rsidRDefault="005A688D" w:rsidP="00692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88D" w:rsidRDefault="005A688D" w:rsidP="006925DD">
      <w:r>
        <w:separator/>
      </w:r>
    </w:p>
  </w:footnote>
  <w:footnote w:type="continuationSeparator" w:id="0">
    <w:p w:rsidR="005A688D" w:rsidRDefault="005A688D" w:rsidP="00692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5DD" w:rsidRDefault="006925DD" w:rsidP="006925DD">
    <w:pPr>
      <w:pStyle w:val="Encabezado"/>
      <w:jc w:val="center"/>
    </w:pPr>
  </w:p>
  <w:p w:rsidR="006925DD" w:rsidRDefault="006925D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537"/>
    <w:rsid w:val="000C1F0F"/>
    <w:rsid w:val="000D7462"/>
    <w:rsid w:val="000E46A4"/>
    <w:rsid w:val="000E4891"/>
    <w:rsid w:val="000F5536"/>
    <w:rsid w:val="0011277D"/>
    <w:rsid w:val="00182AB6"/>
    <w:rsid w:val="00193A39"/>
    <w:rsid w:val="00223B24"/>
    <w:rsid w:val="0023768D"/>
    <w:rsid w:val="002F10B3"/>
    <w:rsid w:val="00307067"/>
    <w:rsid w:val="00386DCA"/>
    <w:rsid w:val="003A11E9"/>
    <w:rsid w:val="00411FA4"/>
    <w:rsid w:val="004278F1"/>
    <w:rsid w:val="00432D06"/>
    <w:rsid w:val="004E352E"/>
    <w:rsid w:val="0052019B"/>
    <w:rsid w:val="005A688D"/>
    <w:rsid w:val="005F4FD3"/>
    <w:rsid w:val="00632411"/>
    <w:rsid w:val="00645082"/>
    <w:rsid w:val="00655736"/>
    <w:rsid w:val="006925DD"/>
    <w:rsid w:val="006A7CB4"/>
    <w:rsid w:val="00702B37"/>
    <w:rsid w:val="007B5A5A"/>
    <w:rsid w:val="007F7D43"/>
    <w:rsid w:val="0080011E"/>
    <w:rsid w:val="00867082"/>
    <w:rsid w:val="008C20A4"/>
    <w:rsid w:val="008E44CC"/>
    <w:rsid w:val="008E722D"/>
    <w:rsid w:val="00916B69"/>
    <w:rsid w:val="00940937"/>
    <w:rsid w:val="00963D64"/>
    <w:rsid w:val="00986D1F"/>
    <w:rsid w:val="009C1E76"/>
    <w:rsid w:val="009D5F8B"/>
    <w:rsid w:val="00A04537"/>
    <w:rsid w:val="00A14C41"/>
    <w:rsid w:val="00A623E7"/>
    <w:rsid w:val="00AB1218"/>
    <w:rsid w:val="00AE1367"/>
    <w:rsid w:val="00AF1FEB"/>
    <w:rsid w:val="00B437B6"/>
    <w:rsid w:val="00B64064"/>
    <w:rsid w:val="00B97DA5"/>
    <w:rsid w:val="00C26A61"/>
    <w:rsid w:val="00C3498B"/>
    <w:rsid w:val="00C36DBD"/>
    <w:rsid w:val="00C82651"/>
    <w:rsid w:val="00C95B95"/>
    <w:rsid w:val="00CF3893"/>
    <w:rsid w:val="00D31EAD"/>
    <w:rsid w:val="00D35142"/>
    <w:rsid w:val="00D3524C"/>
    <w:rsid w:val="00D53BA1"/>
    <w:rsid w:val="00DA3213"/>
    <w:rsid w:val="00E52AA1"/>
    <w:rsid w:val="00E6366C"/>
    <w:rsid w:val="00EB4D02"/>
    <w:rsid w:val="00EE5277"/>
    <w:rsid w:val="00EF6D3E"/>
    <w:rsid w:val="00F50E10"/>
    <w:rsid w:val="00F83A5F"/>
    <w:rsid w:val="00FA074F"/>
    <w:rsid w:val="00FA1DEB"/>
    <w:rsid w:val="00FD5D57"/>
    <w:rsid w:val="00FE6F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451AF41-24A7-4FF4-87A9-7C905BDA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537"/>
    <w:rPr>
      <w:sz w:val="24"/>
      <w:szCs w:val="24"/>
    </w:rPr>
  </w:style>
  <w:style w:type="paragraph" w:styleId="Ttulo3">
    <w:name w:val="heading 3"/>
    <w:basedOn w:val="Normal"/>
    <w:next w:val="Normal"/>
    <w:link w:val="Ttulo3Car"/>
    <w:qFormat/>
    <w:rsid w:val="00AE1367"/>
    <w:pPr>
      <w:keepNext/>
      <w:tabs>
        <w:tab w:val="left" w:pos="7230"/>
      </w:tabs>
      <w:spacing w:after="200" w:line="276" w:lineRule="auto"/>
      <w:ind w:right="-2" w:firstLine="993"/>
      <w:jc w:val="center"/>
      <w:outlineLvl w:val="2"/>
    </w:pPr>
    <w:rPr>
      <w:rFonts w:ascii="Arial" w:eastAsia="Calibri" w:hAnsi="Arial"/>
      <w:sz w:val="22"/>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D53BA1"/>
    <w:rPr>
      <w:rFonts w:ascii="Tahoma" w:hAnsi="Tahoma" w:cs="Tahoma"/>
      <w:sz w:val="16"/>
      <w:szCs w:val="16"/>
    </w:rPr>
  </w:style>
  <w:style w:type="character" w:customStyle="1" w:styleId="TextodegloboCar">
    <w:name w:val="Texto de globo Car"/>
    <w:link w:val="Textodeglobo"/>
    <w:rsid w:val="00D53BA1"/>
    <w:rPr>
      <w:rFonts w:ascii="Tahoma" w:hAnsi="Tahoma" w:cs="Tahoma"/>
      <w:sz w:val="16"/>
      <w:szCs w:val="16"/>
    </w:rPr>
  </w:style>
  <w:style w:type="paragraph" w:styleId="Textoindependiente">
    <w:name w:val="Body Text"/>
    <w:basedOn w:val="Normal"/>
    <w:link w:val="TextoindependienteCar"/>
    <w:rsid w:val="00AF1FEB"/>
    <w:pPr>
      <w:jc w:val="both"/>
    </w:pPr>
    <w:rPr>
      <w:b/>
      <w:bCs/>
      <w:sz w:val="28"/>
    </w:rPr>
  </w:style>
  <w:style w:type="character" w:customStyle="1" w:styleId="TextoindependienteCar">
    <w:name w:val="Texto independiente Car"/>
    <w:link w:val="Textoindependiente"/>
    <w:rsid w:val="00AF1FEB"/>
    <w:rPr>
      <w:b/>
      <w:bCs/>
      <w:sz w:val="28"/>
      <w:szCs w:val="24"/>
    </w:rPr>
  </w:style>
  <w:style w:type="paragraph" w:styleId="Encabezado">
    <w:name w:val="header"/>
    <w:basedOn w:val="Normal"/>
    <w:link w:val="EncabezadoCar"/>
    <w:uiPriority w:val="99"/>
    <w:rsid w:val="006925DD"/>
    <w:pPr>
      <w:tabs>
        <w:tab w:val="center" w:pos="4252"/>
        <w:tab w:val="right" w:pos="8504"/>
      </w:tabs>
    </w:pPr>
  </w:style>
  <w:style w:type="character" w:customStyle="1" w:styleId="EncabezadoCar">
    <w:name w:val="Encabezado Car"/>
    <w:link w:val="Encabezado"/>
    <w:uiPriority w:val="99"/>
    <w:rsid w:val="006925DD"/>
    <w:rPr>
      <w:sz w:val="24"/>
      <w:szCs w:val="24"/>
    </w:rPr>
  </w:style>
  <w:style w:type="paragraph" w:styleId="Piedepgina">
    <w:name w:val="footer"/>
    <w:basedOn w:val="Normal"/>
    <w:link w:val="PiedepginaCar"/>
    <w:rsid w:val="006925DD"/>
    <w:pPr>
      <w:tabs>
        <w:tab w:val="center" w:pos="4252"/>
        <w:tab w:val="right" w:pos="8504"/>
      </w:tabs>
    </w:pPr>
  </w:style>
  <w:style w:type="character" w:customStyle="1" w:styleId="PiedepginaCar">
    <w:name w:val="Pie de página Car"/>
    <w:link w:val="Piedepgina"/>
    <w:rsid w:val="006925DD"/>
    <w:rPr>
      <w:sz w:val="24"/>
      <w:szCs w:val="24"/>
    </w:rPr>
  </w:style>
  <w:style w:type="character" w:customStyle="1" w:styleId="Ttulo3Car">
    <w:name w:val="Título 3 Car"/>
    <w:link w:val="Ttulo3"/>
    <w:rsid w:val="00AE1367"/>
    <w:rPr>
      <w:rFonts w:ascii="Arial" w:eastAsia="Calibri" w:hAnsi="Arial"/>
      <w:sz w:val="22"/>
      <w:lang w:eastAsia="en-US"/>
    </w:rPr>
  </w:style>
  <w:style w:type="table" w:styleId="Tablaconcuadrcula">
    <w:name w:val="Table Grid"/>
    <w:basedOn w:val="Tablanormal"/>
    <w:rsid w:val="00916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91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29FD8-FD0F-4BD9-835A-4EF45B62C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478</Words>
  <Characters>3085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ASUNTO: SERVICIO DE ABOGACÍA PREVENTIVA EN MATERIA DE EJECUCIONES DINERARIAS, EXCLUIDOS LOS ARRENDAMIENTOS</vt:lpstr>
    </vt:vector>
  </TitlesOfParts>
  <Company>Luffi</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ASUNTO: SERVICIO DE ABOGACÍA PREVENTIVA EN MATERIA DE EJECUCIONES DINERARIAS, EXCLUIDOS LOS ARRENDAMIENTOS</dc:title>
  <dc:subject/>
  <dc:creator>kganzarain</dc:creator>
  <cp:keywords/>
  <cp:lastModifiedBy>Ana Ocon</cp:lastModifiedBy>
  <cp:revision>5</cp:revision>
  <cp:lastPrinted>2014-11-17T13:10:00Z</cp:lastPrinted>
  <dcterms:created xsi:type="dcterms:W3CDTF">2016-12-01T17:08:00Z</dcterms:created>
  <dcterms:modified xsi:type="dcterms:W3CDTF">2016-12-02T10:44:00Z</dcterms:modified>
</cp:coreProperties>
</file>